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3" w:rsidRDefault="00442585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</w:t>
      </w:r>
      <w:r w:rsidR="00AB7EC1">
        <w:rPr>
          <w:rFonts w:ascii="Arial" w:hAnsi="Arial"/>
          <w:b/>
          <w:sz w:val="24"/>
        </w:rPr>
        <w:t xml:space="preserve"> MOCK QUIZ Unit </w:t>
      </w:r>
      <w:r>
        <w:rPr>
          <w:rFonts w:ascii="Arial" w:hAnsi="Arial"/>
          <w:b/>
          <w:sz w:val="24"/>
        </w:rPr>
        <w:t>1</w:t>
      </w:r>
    </w:p>
    <w:p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5935C3" w:rsidRDefault="00CE059C">
      <w:pPr>
        <w:tabs>
          <w:tab w:val="left" w:pos="480"/>
          <w:tab w:val="left" w:pos="960"/>
          <w:tab w:val="left" w:pos="6480"/>
        </w:tabs>
        <w:suppressAutoHyphens/>
        <w:spacing w:line="43" w:lineRule="exact"/>
        <w:rPr>
          <w:rFonts w:ascii="Arial" w:hAnsi="Arial"/>
        </w:rPr>
      </w:pPr>
      <w:r>
        <w:rPr>
          <w:noProof/>
        </w:rPr>
        <w:pict>
          <v:rect id="Rectangle 2" o:spid="_x0000_s1026" style="position:absolute;margin-left:0;margin-top:0;width:511.2pt;height:2.15pt;z-index:-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wrdw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" o:allowincell="f" fillcolor="gray" stroked="f" strokeweight="0">
            <w10:wrap anchorx="margin"/>
          </v:rect>
        </w:pict>
      </w:r>
    </w:p>
    <w:p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MULTIPLE CHOICE</w:t>
      </w:r>
    </w:p>
    <w:p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5935C3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1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AB7EC1" w:rsidRPr="00AB7EC1">
        <w:rPr>
          <w:rFonts w:ascii="Arial" w:hAnsi="Arial"/>
        </w:rPr>
        <w:t xml:space="preserve">"Scientific management" is a term associated with __________, whereas “Bureaucracy” </w:t>
      </w:r>
      <w:r w:rsidR="006176D4">
        <w:rPr>
          <w:rFonts w:ascii="Arial" w:hAnsi="Arial"/>
        </w:rPr>
        <w:t xml:space="preserve">was developed as an idea by </w:t>
      </w:r>
      <w:r w:rsidR="00AB7EC1" w:rsidRPr="00AB7EC1">
        <w:rPr>
          <w:rFonts w:ascii="Arial" w:hAnsi="Arial"/>
        </w:rPr>
        <w:t xml:space="preserve"> ___________.</w:t>
      </w:r>
    </w:p>
    <w:p w:rsidR="0092371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="007F2966" w:rsidRPr="00AB7EC1">
        <w:rPr>
          <w:rFonts w:ascii="Arial" w:hAnsi="Arial"/>
        </w:rPr>
        <w:t>Adam Smith; Max Weber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7EC1">
        <w:rPr>
          <w:rFonts w:ascii="Arial" w:hAnsi="Arial"/>
        </w:rPr>
        <w:tab/>
      </w:r>
      <w:r w:rsidRPr="00AB7EC1">
        <w:rPr>
          <w:rFonts w:ascii="Arial" w:hAnsi="Arial"/>
        </w:rPr>
        <w:tab/>
        <w:t>c. Fred Taylor; Max Weber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7EC1">
        <w:rPr>
          <w:rFonts w:ascii="Arial" w:hAnsi="Arial"/>
        </w:rPr>
        <w:t>b. Francis Galton; Karl Pearson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7EC1">
        <w:rPr>
          <w:rFonts w:ascii="Arial" w:hAnsi="Arial"/>
        </w:rPr>
        <w:t>d. Fred Taylor; Henri Fayol</w:t>
      </w:r>
      <w:bookmarkStart w:id="0" w:name="_GoBack"/>
      <w:bookmarkEnd w:id="0"/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2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B54529">
        <w:rPr>
          <w:rFonts w:ascii="Arial" w:hAnsi="Arial"/>
        </w:rPr>
        <w:t>Participative management practices were popularized by</w:t>
      </w:r>
      <w:r w:rsidR="005935C3">
        <w:rPr>
          <w:rFonts w:ascii="Arial" w:hAnsi="Arial"/>
        </w:rPr>
        <w:t>: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="00B54529">
        <w:rPr>
          <w:rFonts w:ascii="Arial" w:hAnsi="Arial"/>
        </w:rPr>
        <w:t>the apostles of scientific management</w:t>
      </w:r>
      <w:r>
        <w:rPr>
          <w:rFonts w:ascii="Arial" w:hAnsi="Arial"/>
        </w:rPr>
        <w:t>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B54529">
        <w:rPr>
          <w:rFonts w:ascii="Arial" w:hAnsi="Arial"/>
        </w:rPr>
        <w:t>proponents of open systems theory.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</w:t>
      </w:r>
      <w:r w:rsidR="00B54529">
        <w:rPr>
          <w:rFonts w:ascii="Arial" w:hAnsi="Arial"/>
        </w:rPr>
        <w:t>the advocates of total quality management</w:t>
      </w:r>
      <w:r>
        <w:rPr>
          <w:rFonts w:ascii="Arial" w:hAnsi="Arial"/>
        </w:rPr>
        <w:t>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</w:t>
      </w:r>
      <w:r w:rsidR="00B54529">
        <w:rPr>
          <w:rFonts w:ascii="Arial" w:hAnsi="Arial"/>
        </w:rPr>
        <w:t>the human relations movement</w:t>
      </w:r>
      <w:r>
        <w:rPr>
          <w:rFonts w:ascii="Arial" w:hAnsi="Arial"/>
        </w:rPr>
        <w:t>.</w:t>
      </w:r>
    </w:p>
    <w:p w:rsidR="005935C3" w:rsidRDefault="00B54529" w:rsidP="00B54529">
      <w:pPr>
        <w:tabs>
          <w:tab w:val="decimal" w:pos="-1530"/>
          <w:tab w:val="left" w:pos="-1440"/>
          <w:tab w:val="left" w:pos="2202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</w:p>
    <w:p w:rsidR="00AB7EC1" w:rsidRPr="00AB7EC1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3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AB7EC1" w:rsidRPr="00AB7EC1">
        <w:rPr>
          <w:rFonts w:ascii="Arial" w:hAnsi="Arial"/>
        </w:rPr>
        <w:t>What does consensus refer to in attribution theory?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left="720" w:right="-576"/>
        <w:rPr>
          <w:rFonts w:ascii="Arial" w:hAnsi="Arial"/>
        </w:rPr>
      </w:pPr>
      <w:r w:rsidRPr="00AB7EC1">
        <w:rPr>
          <w:rFonts w:ascii="Arial" w:hAnsi="Arial"/>
        </w:rPr>
        <w:t>a. There is general agreement about a perception.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left="720" w:right="-576"/>
        <w:rPr>
          <w:rFonts w:ascii="Arial" w:hAnsi="Arial"/>
        </w:rPr>
      </w:pPr>
      <w:r w:rsidRPr="00AB7EC1">
        <w:rPr>
          <w:rFonts w:ascii="Arial" w:hAnsi="Arial"/>
        </w:rPr>
        <w:t>b. Different people respond the same way in the same situation.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left="720" w:right="-576"/>
        <w:rPr>
          <w:rFonts w:ascii="Arial" w:hAnsi="Arial"/>
        </w:rPr>
      </w:pPr>
      <w:r w:rsidRPr="00AB7EC1">
        <w:rPr>
          <w:rFonts w:ascii="Arial" w:hAnsi="Arial"/>
        </w:rPr>
        <w:t>c. There is general agreement about how people desire to respond to the same situation.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left="720" w:right="-576"/>
        <w:rPr>
          <w:rFonts w:ascii="Arial" w:hAnsi="Arial"/>
        </w:rPr>
      </w:pPr>
      <w:r w:rsidRPr="00AB7EC1">
        <w:rPr>
          <w:rFonts w:ascii="Arial" w:hAnsi="Arial"/>
        </w:rPr>
        <w:t>d. Different people perceive a situation similarly.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4</w:t>
      </w:r>
      <w:r w:rsidR="006C2487">
        <w:rPr>
          <w:rFonts w:ascii="Arial" w:hAnsi="Arial"/>
        </w:rPr>
        <w:t>.</w:t>
      </w:r>
      <w:r w:rsidR="006C2487">
        <w:rPr>
          <w:rFonts w:ascii="Arial" w:hAnsi="Arial"/>
        </w:rPr>
        <w:tab/>
      </w:r>
      <w:r w:rsidR="00AB7EC1" w:rsidRPr="00AB7EC1">
        <w:rPr>
          <w:rFonts w:ascii="Arial" w:hAnsi="Arial"/>
        </w:rPr>
        <w:t xml:space="preserve">Adopting company policies </w:t>
      </w:r>
      <w:r w:rsidR="00B259C5">
        <w:rPr>
          <w:rFonts w:ascii="Arial" w:hAnsi="Arial"/>
        </w:rPr>
        <w:t>that</w:t>
      </w:r>
      <w:r w:rsidR="00AB7EC1" w:rsidRPr="00AB7EC1">
        <w:rPr>
          <w:rFonts w:ascii="Arial" w:hAnsi="Arial"/>
        </w:rPr>
        <w:t xml:space="preserve"> better satisfy needs for participation in decision-making is most consistent with: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7EC1">
        <w:rPr>
          <w:rFonts w:ascii="Arial" w:hAnsi="Arial"/>
        </w:rPr>
        <w:t>a. Human relations management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7EC1">
        <w:rPr>
          <w:rFonts w:ascii="Arial" w:hAnsi="Arial"/>
        </w:rPr>
        <w:t>b. Open systems approaches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AB7EC1">
        <w:rPr>
          <w:rFonts w:ascii="Arial" w:hAnsi="Arial"/>
        </w:rPr>
        <w:tab/>
      </w:r>
      <w:r w:rsidRPr="00AB7EC1">
        <w:rPr>
          <w:rFonts w:ascii="Arial" w:hAnsi="Arial"/>
        </w:rPr>
        <w:tab/>
        <w:t>c. Scientific management</w:t>
      </w:r>
    </w:p>
    <w:p w:rsidR="00AB7EC1" w:rsidRP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AB7EC1">
        <w:rPr>
          <w:rFonts w:ascii="Arial" w:hAnsi="Arial"/>
        </w:rPr>
        <w:tab/>
      </w:r>
      <w:r w:rsidRPr="00AB7EC1">
        <w:rPr>
          <w:rFonts w:ascii="Arial" w:hAnsi="Arial"/>
        </w:rPr>
        <w:tab/>
        <w:t>d. Total quality management</w:t>
      </w:r>
    </w:p>
    <w:p w:rsidR="00AB7EC1" w:rsidRDefault="00AB7EC1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5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B259C5" w:rsidRPr="00B259C5">
        <w:rPr>
          <w:rFonts w:ascii="Arial" w:hAnsi="Arial"/>
        </w:rPr>
        <w:t>A meta-analysis of 102 studies found that ________ contributed to higher creativity.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="004172B7">
        <w:rPr>
          <w:rFonts w:ascii="Arial" w:hAnsi="Arial"/>
        </w:rPr>
        <w:t>meditation</w:t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F63DE5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</w:t>
      </w:r>
      <w:r w:rsidR="004172B7">
        <w:rPr>
          <w:rFonts w:ascii="Arial" w:hAnsi="Arial"/>
        </w:rPr>
        <w:t>maintaining personal calm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4172B7">
        <w:rPr>
          <w:rFonts w:ascii="Arial" w:hAnsi="Arial"/>
        </w:rPr>
        <w:t>positive moods</w:t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</w:t>
      </w:r>
      <w:r w:rsidR="004172B7">
        <w:rPr>
          <w:rFonts w:ascii="Arial" w:hAnsi="Arial"/>
        </w:rPr>
        <w:t>higher anxiety</w:t>
      </w:r>
      <w:r>
        <w:rPr>
          <w:rFonts w:ascii="Arial" w:hAnsi="Arial"/>
        </w:rPr>
        <w:t xml:space="preserve"> 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1F720F" w:rsidP="004172B7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6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4172B7" w:rsidRPr="004172B7">
        <w:rPr>
          <w:rFonts w:ascii="Arial" w:hAnsi="Arial"/>
        </w:rPr>
        <w:t>According to Kelley’s covariation theory, when an individual’s behavior in this specific situation differs from that in other situations, the behavior is high in:</w:t>
      </w:r>
    </w:p>
    <w:p w:rsidR="004172B7" w:rsidRPr="004172B7" w:rsidRDefault="004172B7" w:rsidP="004172B7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172B7">
        <w:rPr>
          <w:rFonts w:ascii="Arial" w:hAnsi="Arial"/>
        </w:rPr>
        <w:t>a. continuity</w:t>
      </w:r>
      <w:r w:rsidRPr="004172B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Pr="004172B7">
        <w:rPr>
          <w:rFonts w:ascii="Arial" w:hAnsi="Arial"/>
        </w:rPr>
        <w:t>. consensus</w:t>
      </w:r>
    </w:p>
    <w:p w:rsidR="004172B7" w:rsidRDefault="004172B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172B7">
        <w:rPr>
          <w:rFonts w:ascii="Arial" w:hAnsi="Arial"/>
        </w:rPr>
        <w:tab/>
      </w:r>
      <w:r w:rsidRPr="004172B7">
        <w:rPr>
          <w:rFonts w:ascii="Arial" w:hAnsi="Arial"/>
        </w:rPr>
        <w:tab/>
      </w:r>
      <w:r>
        <w:rPr>
          <w:rFonts w:ascii="Arial" w:hAnsi="Arial"/>
        </w:rPr>
        <w:t>b. distinctiveness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172B7">
        <w:rPr>
          <w:rFonts w:ascii="Arial" w:hAnsi="Arial"/>
        </w:rPr>
        <w:t>d. flexibility</w:t>
      </w:r>
      <w:r w:rsidRPr="004172B7">
        <w:rPr>
          <w:rFonts w:ascii="Arial" w:hAnsi="Arial"/>
        </w:rPr>
        <w:tab/>
      </w:r>
    </w:p>
    <w:p w:rsidR="004172B7" w:rsidRDefault="004172B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F63DE5" w:rsidP="004172B7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7</w:t>
      </w:r>
      <w:r w:rsidR="005935C3">
        <w:rPr>
          <w:rFonts w:ascii="Arial" w:hAnsi="Arial"/>
        </w:rPr>
        <w:t xml:space="preserve">. </w:t>
      </w:r>
      <w:r w:rsidR="005935C3">
        <w:rPr>
          <w:rFonts w:ascii="Arial" w:hAnsi="Arial"/>
        </w:rPr>
        <w:tab/>
      </w:r>
      <w:r w:rsidR="004172B7" w:rsidRPr="004172B7">
        <w:rPr>
          <w:rFonts w:ascii="Arial" w:hAnsi="Arial"/>
        </w:rPr>
        <w:t>Karen refuses to renew an employment contract for an employee who failed to meet standards during his probationary period. She explains that her decision was the only one a rational person could make in light of the circumstances.  Yet, nearly every supervisor routinely renews employee contracts despite poor probationary performance. Karen’s perception of her behavior may reflect the: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="004172B7">
        <w:rPr>
          <w:rFonts w:ascii="Arial" w:hAnsi="Arial"/>
        </w:rPr>
        <w:t>self-serving bias.</w:t>
      </w:r>
      <w:r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>
        <w:rPr>
          <w:rFonts w:ascii="Arial" w:hAnsi="Arial"/>
        </w:rPr>
        <w:t xml:space="preserve">c. </w:t>
      </w:r>
      <w:r w:rsidR="004172B7">
        <w:rPr>
          <w:rFonts w:ascii="Arial" w:hAnsi="Arial"/>
        </w:rPr>
        <w:t>false-consensus bias.</w:t>
      </w:r>
    </w:p>
    <w:p w:rsidR="00D330C6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4172B7">
        <w:rPr>
          <w:rFonts w:ascii="Arial" w:hAnsi="Arial"/>
        </w:rPr>
        <w:t>actor-observer bias.</w:t>
      </w:r>
      <w:r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 w:rsidR="004172B7">
        <w:rPr>
          <w:rFonts w:ascii="Arial" w:hAnsi="Arial"/>
        </w:rPr>
        <w:tab/>
      </w:r>
      <w:r>
        <w:rPr>
          <w:rFonts w:ascii="Arial" w:hAnsi="Arial"/>
        </w:rPr>
        <w:t xml:space="preserve">d. </w:t>
      </w:r>
      <w:r w:rsidR="004172B7">
        <w:rPr>
          <w:rFonts w:ascii="Arial" w:hAnsi="Arial"/>
        </w:rPr>
        <w:t>confirmation bias.</w:t>
      </w:r>
    </w:p>
    <w:p w:rsidR="00D330C6" w:rsidRDefault="00D330C6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E8082D" w:rsidRDefault="00F63DE5" w:rsidP="00E8082D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8</w:t>
      </w:r>
      <w:r w:rsidR="005935C3">
        <w:rPr>
          <w:rFonts w:ascii="Arial" w:hAnsi="Arial"/>
        </w:rPr>
        <w:t xml:space="preserve">. </w:t>
      </w:r>
      <w:r w:rsidR="005935C3">
        <w:rPr>
          <w:rFonts w:ascii="Arial" w:hAnsi="Arial"/>
        </w:rPr>
        <w:tab/>
      </w:r>
      <w:r w:rsidR="00E8082D" w:rsidRPr="00E8082D">
        <w:rPr>
          <w:rFonts w:ascii="Arial" w:hAnsi="Arial"/>
        </w:rPr>
        <w:t xml:space="preserve">Which of the Big Five personality factors is a valid predictor of performance across most jobs and occupational groups?  </w:t>
      </w:r>
      <w:r w:rsidR="005935C3">
        <w:rPr>
          <w:rFonts w:ascii="Arial" w:hAnsi="Arial"/>
        </w:rPr>
        <w:tab/>
      </w:r>
      <w:r w:rsidR="005935C3">
        <w:rPr>
          <w:rFonts w:ascii="Arial" w:hAnsi="Arial"/>
        </w:rPr>
        <w:tab/>
      </w:r>
    </w:p>
    <w:p w:rsidR="00E8082D" w:rsidRPr="00E8082D" w:rsidRDefault="00E8082D" w:rsidP="00E8082D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8082D">
        <w:rPr>
          <w:rFonts w:ascii="Arial" w:hAnsi="Arial"/>
        </w:rPr>
        <w:t>a. agreeableness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Pr="00E8082D">
        <w:rPr>
          <w:rFonts w:ascii="Arial" w:hAnsi="Arial"/>
        </w:rPr>
        <w:t>. extraversion</w:t>
      </w:r>
    </w:p>
    <w:p w:rsidR="005935C3" w:rsidRDefault="00E8082D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Pr="00E8082D">
        <w:rPr>
          <w:rFonts w:ascii="Arial" w:hAnsi="Arial"/>
        </w:rPr>
        <w:t>. openness to experience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8082D">
        <w:rPr>
          <w:rFonts w:ascii="Arial" w:hAnsi="Arial"/>
        </w:rPr>
        <w:t>d. conscientiousness</w:t>
      </w:r>
    </w:p>
    <w:p w:rsidR="00E8082D" w:rsidRDefault="00E8082D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F63DE5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9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  <w:t xml:space="preserve">Clearly defined lines of authority and responsibility for </w:t>
      </w:r>
      <w:r w:rsidR="00C27C5F">
        <w:rPr>
          <w:rFonts w:ascii="Arial" w:hAnsi="Arial"/>
        </w:rPr>
        <w:t xml:space="preserve">occupants of an ‘office’ </w:t>
      </w:r>
      <w:r w:rsidR="005935C3">
        <w:rPr>
          <w:rFonts w:ascii="Arial" w:hAnsi="Arial"/>
        </w:rPr>
        <w:t>is characteristic of: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a. an organization.</w:t>
      </w:r>
      <w:r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>
        <w:rPr>
          <w:rFonts w:ascii="Arial" w:hAnsi="Arial"/>
        </w:rPr>
        <w:t>c. a therblig.</w:t>
      </w:r>
    </w:p>
    <w:p w:rsidR="00D330C6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b. a bureaucracy.</w:t>
      </w:r>
      <w:r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>
        <w:rPr>
          <w:rFonts w:ascii="Arial" w:hAnsi="Arial"/>
        </w:rPr>
        <w:t>d. an adhocracy.</w:t>
      </w:r>
    </w:p>
    <w:p w:rsidR="00D330C6" w:rsidRDefault="00D330C6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F63DE5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10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  <w:t xml:space="preserve">"All the worker wants is money" </w:t>
      </w:r>
      <w:r w:rsidR="00DC2F2B">
        <w:rPr>
          <w:rFonts w:ascii="Arial" w:hAnsi="Arial"/>
        </w:rPr>
        <w:t xml:space="preserve"> </w:t>
      </w:r>
      <w:r w:rsidR="005935C3">
        <w:rPr>
          <w:rFonts w:ascii="Arial" w:hAnsi="Arial"/>
        </w:rPr>
        <w:t>is a statement that reflects ___________ theory of work motivation.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Max Weber's                     </w:t>
      </w:r>
      <w:r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>
        <w:rPr>
          <w:rFonts w:ascii="Arial" w:hAnsi="Arial"/>
        </w:rPr>
        <w:t>c. Robert Yerkes'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Frederick Taylor's              </w:t>
      </w:r>
      <w:r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 w:rsidR="00E8082D">
        <w:rPr>
          <w:rFonts w:ascii="Arial" w:hAnsi="Arial"/>
        </w:rPr>
        <w:tab/>
      </w:r>
      <w:r>
        <w:rPr>
          <w:rFonts w:ascii="Arial" w:hAnsi="Arial"/>
        </w:rPr>
        <w:t xml:space="preserve">d. </w:t>
      </w:r>
      <w:r w:rsidR="008A034C">
        <w:rPr>
          <w:rFonts w:ascii="Arial" w:hAnsi="Arial"/>
        </w:rPr>
        <w:t>Bono</w:t>
      </w:r>
      <w:r>
        <w:rPr>
          <w:rFonts w:ascii="Arial" w:hAnsi="Arial"/>
        </w:rPr>
        <w:t>'s</w:t>
      </w:r>
    </w:p>
    <w:p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1F720F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00875" w:rsidRDefault="00A00875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:rsidR="005935C3" w:rsidRDefault="005935C3" w:rsidP="00E8082D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TRUE/FALSE</w:t>
      </w:r>
      <w:r>
        <w:rPr>
          <w:rFonts w:ascii="Arial" w:hAnsi="Arial"/>
        </w:rPr>
        <w:t xml:space="preserve">: </w:t>
      </w:r>
    </w:p>
    <w:p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E8082D" w:rsidRDefault="00E8082D" w:rsidP="00E8082D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Pr="00E8082D">
        <w:rPr>
          <w:rFonts w:ascii="Arial" w:hAnsi="Arial"/>
        </w:rPr>
        <w:t>The halo effect is said to operate when one salient characteristic has an overw</w:t>
      </w:r>
      <w:r>
        <w:rPr>
          <w:rFonts w:ascii="Arial" w:hAnsi="Arial"/>
        </w:rPr>
        <w:t>helming influence on judgments.</w:t>
      </w:r>
    </w:p>
    <w:p w:rsidR="00E8082D" w:rsidRDefault="00E8082D" w:rsidP="00E8082D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923711" w:rsidRPr="00E8082D" w:rsidRDefault="00E8082D" w:rsidP="00E8082D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Pr="00E8082D">
        <w:rPr>
          <w:rFonts w:ascii="Arial" w:hAnsi="Arial"/>
        </w:rPr>
        <w:t>Planning is the management function that contemporary management still maintains a monopoly over.</w:t>
      </w:r>
    </w:p>
    <w:p w:rsidR="00E8082D" w:rsidRDefault="00E8082D" w:rsidP="00E8082D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923711" w:rsidRDefault="00E8082D" w:rsidP="00E8082D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</w:r>
      <w:r w:rsidRPr="00E8082D">
        <w:rPr>
          <w:rFonts w:ascii="Arial" w:hAnsi="Arial"/>
        </w:rPr>
        <w:t>Technical skills remain the most important skill domain for career entry whereas human and conceptual skills are more important in later career stages.</w:t>
      </w:r>
    </w:p>
    <w:p w:rsidR="008A1BB1" w:rsidRDefault="008A1BB1" w:rsidP="00E8082D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P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Tec</w:t>
      </w:r>
      <w:r w:rsidR="00D0682D">
        <w:rPr>
          <w:rFonts w:ascii="Arial" w:hAnsi="Arial"/>
        </w:rPr>
        <w:t xml:space="preserve">hnical competencies decline in </w:t>
      </w:r>
      <w:r w:rsidRPr="008A1BB1">
        <w:rPr>
          <w:rFonts w:ascii="Arial" w:hAnsi="Arial"/>
        </w:rPr>
        <w:t xml:space="preserve">importance as a source of career advancement in middle and late career stages. </w:t>
      </w:r>
    </w:p>
    <w:p w:rsid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P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The concept of a “satisfying solution” is the result of a bounded rationality process of decision making.</w:t>
      </w:r>
    </w:p>
    <w:p w:rsid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P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 xml:space="preserve">“Survival of the fittest” would be analogous to the different rates of job success experienced by people with different KSAOs. </w:t>
      </w:r>
    </w:p>
    <w:p w:rsidR="008A1BB1" w:rsidRDefault="008A1BB1" w:rsidP="008A1BB1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8A1BB1" w:rsidRPr="00E8082D" w:rsidRDefault="008A1BB1" w:rsidP="008A1BB1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In Holland's occupational personality theory, adjacent categories are quite similar while diagonally opposite ones are highly dissimilar</w:t>
      </w:r>
    </w:p>
    <w:p w:rsidR="00245E4E" w:rsidRDefault="00245E4E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18.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The tendency for individuals to attribute their successes to internal factors while putting the blame for failures on external factors is called the actor-observer bias.</w:t>
      </w:r>
    </w:p>
    <w:p w:rsid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P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RIASEC is an acronym to represent the factors comprising the Hexagonal</w:t>
      </w:r>
      <w:r>
        <w:rPr>
          <w:rFonts w:ascii="Arial" w:hAnsi="Arial"/>
        </w:rPr>
        <w:t xml:space="preserve"> model of vocational interest. </w:t>
      </w:r>
    </w:p>
    <w:p w:rsid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92371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 xml:space="preserve">Self-monitoring refers to an individual's ability to adjust his or her behavior to </w:t>
      </w:r>
      <w:r>
        <w:rPr>
          <w:rFonts w:ascii="Arial" w:hAnsi="Arial"/>
        </w:rPr>
        <w:t xml:space="preserve">external, situational factors. </w:t>
      </w:r>
    </w:p>
    <w:p w:rsid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8A1BB1" w:rsidRPr="008A1BB1" w:rsidRDefault="008A1BB1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21.</w:t>
      </w:r>
      <w:r>
        <w:rPr>
          <w:rFonts w:ascii="Arial" w:hAnsi="Arial"/>
        </w:rPr>
        <w:tab/>
      </w:r>
      <w:r w:rsidRPr="008A1BB1">
        <w:rPr>
          <w:rFonts w:ascii="Arial" w:hAnsi="Arial"/>
        </w:rPr>
        <w:t>People with Type A personalities are rarely concerned</w:t>
      </w:r>
      <w:r>
        <w:rPr>
          <w:rFonts w:ascii="Arial" w:hAnsi="Arial"/>
        </w:rPr>
        <w:t xml:space="preserve"> with time. </w:t>
      </w:r>
    </w:p>
    <w:p w:rsidR="00DC2F2B" w:rsidRDefault="00DC2F2B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:rsidR="005935C3" w:rsidRDefault="005935C3" w:rsidP="008A1BB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MATCHING</w:t>
      </w:r>
      <w:r>
        <w:rPr>
          <w:rFonts w:ascii="Arial" w:hAnsi="Arial"/>
        </w:rPr>
        <w:t xml:space="preserve">: </w:t>
      </w:r>
    </w:p>
    <w:p w:rsidR="005935C3" w:rsidRDefault="005935C3">
      <w:pPr>
        <w:tabs>
          <w:tab w:val="left" w:pos="480"/>
          <w:tab w:val="left" w:pos="960"/>
          <w:tab w:val="left" w:pos="2822"/>
          <w:tab w:val="left" w:pos="6480"/>
        </w:tabs>
        <w:suppressAutoHyphens/>
        <w:rPr>
          <w:rFonts w:ascii="Arial" w:hAnsi="Arial"/>
        </w:rPr>
      </w:pPr>
    </w:p>
    <w:p w:rsidR="00923711" w:rsidRPr="008A1BB1" w:rsidRDefault="007F2966" w:rsidP="008A1BB1">
      <w:pPr>
        <w:numPr>
          <w:ilvl w:val="0"/>
          <w:numId w:val="17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 w:rsidRPr="008A1BB1">
        <w:rPr>
          <w:rFonts w:ascii="Arial" w:hAnsi="Arial"/>
        </w:rPr>
        <w:t>Rosabeth Moss Kanter</w:t>
      </w:r>
      <w:r w:rsidR="008A1BB1">
        <w:rPr>
          <w:rFonts w:ascii="Arial" w:hAnsi="Arial"/>
        </w:rPr>
        <w:tab/>
        <w:t>a. scientific management</w:t>
      </w:r>
    </w:p>
    <w:p w:rsidR="008A1BB1" w:rsidRPr="008A1BB1" w:rsidRDefault="008A1BB1" w:rsidP="008A1BB1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8A1BB1">
        <w:rPr>
          <w:rFonts w:ascii="Arial" w:hAnsi="Arial"/>
        </w:rPr>
        <w:t>Max Weber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bureaucracy</w:t>
      </w:r>
    </w:p>
    <w:p w:rsidR="00923711" w:rsidRPr="008A1BB1" w:rsidRDefault="007F2966" w:rsidP="008A1BB1">
      <w:pPr>
        <w:numPr>
          <w:ilvl w:val="0"/>
          <w:numId w:val="17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 w:rsidRPr="008A1BB1">
        <w:rPr>
          <w:rFonts w:ascii="Arial" w:hAnsi="Arial"/>
        </w:rPr>
        <w:t>Speedy Taylor</w:t>
      </w:r>
      <w:r w:rsidR="008A1BB1">
        <w:rPr>
          <w:rFonts w:ascii="Arial" w:hAnsi="Arial"/>
        </w:rPr>
        <w:tab/>
        <w:t>c. human resources</w:t>
      </w:r>
    </w:p>
    <w:p w:rsidR="00923711" w:rsidRPr="008A1BB1" w:rsidRDefault="007F2966" w:rsidP="008A1BB1">
      <w:pPr>
        <w:numPr>
          <w:ilvl w:val="0"/>
          <w:numId w:val="17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 w:rsidRPr="008A1BB1">
        <w:rPr>
          <w:rFonts w:ascii="Arial" w:hAnsi="Arial"/>
        </w:rPr>
        <w:t>Douglas McGregor</w:t>
      </w:r>
      <w:r w:rsidR="008A1BB1">
        <w:rPr>
          <w:rFonts w:ascii="Arial" w:hAnsi="Arial"/>
        </w:rPr>
        <w:tab/>
        <w:t>d. total quality management</w:t>
      </w:r>
    </w:p>
    <w:p w:rsidR="00923711" w:rsidRPr="008A1BB1" w:rsidRDefault="007F2966" w:rsidP="008A1BB1">
      <w:pPr>
        <w:numPr>
          <w:ilvl w:val="0"/>
          <w:numId w:val="17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 w:rsidRPr="008A1BB1">
        <w:rPr>
          <w:rFonts w:ascii="Arial" w:hAnsi="Arial"/>
        </w:rPr>
        <w:t>W. Edwards Deming</w:t>
      </w:r>
      <w:r w:rsidR="008A1BB1">
        <w:rPr>
          <w:rFonts w:ascii="Arial" w:hAnsi="Arial"/>
        </w:rPr>
        <w:tab/>
        <w:t>e. theory x and y</w:t>
      </w: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CE059C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noProof/>
        </w:rPr>
        <w:pict>
          <v:rect id="Rectangle 3" o:spid="_x0000_s1028" style="position:absolute;margin-left:-.1pt;margin-top:2.1pt;width:526.05pt;height:11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" filled="f" stroked="f">
            <o:lock v:ext="edit" grouping="t"/>
            <v:textbox>
              <w:txbxContent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Read!  Write a one-page outline of each chapter.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Share lecture notes with other students.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Meet in small groups and review/quiz each other.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Look for redundancies between text and lecture materials and emphasize these.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Understand application of concepts!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Quiz yourself and others by trying to generate examples of concepts at work.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Pace yourself; spaced practice is much more effective than massed practice.</w:t>
                  </w:r>
                </w:p>
                <w:p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Get a good night’s sleep; Better to get 8 hours of sleep than stay up 2 hours studying while tired.</w:t>
                  </w:r>
                </w:p>
              </w:txbxContent>
            </v:textbox>
          </v:rect>
        </w:pict>
      </w: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CE059C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" o:spid="_x0000_s1027" type="#_x0000_t67" style="position:absolute;margin-left:140.6pt;margin-top:9.65pt;width:43.45pt;height:62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" adj="14116" fillcolor="gray [1616]" strokecolor="black [3040]">
            <v:fill color2="#d9d9d9 [496]" rotate="t" angle="180" colors="0 #bcbcbc;22938f #d0d0d0;1 #ededed" focus="100%" type="gradient"/>
          </v:shape>
        </w:pict>
      </w: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D0682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See the next page for answers.   </w:t>
      </w: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B436BB" w:rsidRPr="00D0682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 w:rsidRPr="00D0682D">
        <w:rPr>
          <w:rFonts w:ascii="Arial" w:hAnsi="Arial"/>
          <w:b/>
          <w:sz w:val="22"/>
        </w:rPr>
        <w:t>ANSWERS</w:t>
      </w:r>
    </w:p>
    <w:p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F83DFD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9D4329" w:rsidRDefault="009D4329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:rsidR="009D4329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F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F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F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E</w:t>
      </w:r>
    </w:p>
    <w:p w:rsidR="00D0682D" w:rsidRDefault="00D0682D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:rsidR="00D0682D" w:rsidRPr="00F83DFD" w:rsidRDefault="00D0682D" w:rsidP="00D0682D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</w:rPr>
      </w:pPr>
    </w:p>
    <w:sectPr w:rsidR="00D0682D" w:rsidRPr="00F83DFD" w:rsidSect="008621E3">
      <w:headerReference w:type="default" r:id="rId7"/>
      <w:endnotePr>
        <w:numFmt w:val="decimal"/>
      </w:endnotePr>
      <w:pgSz w:w="12240" w:h="15840" w:code="1"/>
      <w:pgMar w:top="1152" w:right="1008" w:bottom="900" w:left="1008" w:header="720" w:footer="9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9C" w:rsidRDefault="00CE059C">
      <w:pPr>
        <w:spacing w:line="20" w:lineRule="exact"/>
        <w:rPr>
          <w:sz w:val="24"/>
        </w:rPr>
      </w:pPr>
    </w:p>
  </w:endnote>
  <w:endnote w:type="continuationSeparator" w:id="0">
    <w:p w:rsidR="00CE059C" w:rsidRDefault="00CE059C">
      <w:r>
        <w:rPr>
          <w:sz w:val="24"/>
        </w:rPr>
        <w:t xml:space="preserve"> </w:t>
      </w:r>
    </w:p>
  </w:endnote>
  <w:endnote w:type="continuationNotice" w:id="1">
    <w:p w:rsidR="00CE059C" w:rsidRDefault="00CE05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oman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9C" w:rsidRDefault="00CE059C">
      <w:r>
        <w:rPr>
          <w:sz w:val="24"/>
        </w:rPr>
        <w:separator/>
      </w:r>
    </w:p>
  </w:footnote>
  <w:footnote w:type="continuationSeparator" w:id="0">
    <w:p w:rsidR="00CE059C" w:rsidRDefault="00CE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3C" w:rsidRDefault="00CE059C">
    <w:pPr>
      <w:tabs>
        <w:tab w:val="left" w:pos="-720"/>
      </w:tabs>
      <w:suppressAutoHyphens/>
      <w:rPr>
        <w:rFonts w:ascii="Arial" w:hAnsi="Arial"/>
      </w:rPr>
    </w:pPr>
    <w:r>
      <w:rPr>
        <w:noProof/>
      </w:rPr>
      <w:pict>
        <v:rect id="Rectangle 1" o:spid="_x0000_s2049" style="position:absolute;margin-left:-14.4pt;margin-top:-4.75pt;width:540.05pt;height:23.7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" o:allowincell="f" fillcolor="silver" strokeweight="1pt">
          <w10:wrap anchorx="margin"/>
        </v:rect>
      </w:pict>
    </w:r>
    <w:r w:rsidR="0027413C">
      <w:rPr>
        <w:rFonts w:ascii="Arial" w:hAnsi="Arial"/>
        <w:b/>
      </w:rPr>
      <w:t xml:space="preserve">OB </w:t>
    </w:r>
    <w:r w:rsidR="00B7405B">
      <w:rPr>
        <w:rFonts w:ascii="Arial" w:hAnsi="Arial"/>
        <w:b/>
      </w:rPr>
      <w:t>QUIZ</w:t>
    </w:r>
    <w:r w:rsidR="0027413C">
      <w:rPr>
        <w:rFonts w:ascii="Arial" w:hAnsi="Arial"/>
        <w:b/>
      </w:rPr>
      <w:t xml:space="preserve"> 1</w:t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  <w:t xml:space="preserve">   Page </w:t>
    </w:r>
    <w:r w:rsidR="009F1A0A">
      <w:rPr>
        <w:rFonts w:ascii="Arial" w:hAnsi="Arial"/>
        <w:b/>
      </w:rPr>
      <w:fldChar w:fldCharType="begin"/>
    </w:r>
    <w:r w:rsidR="0027413C">
      <w:rPr>
        <w:rFonts w:ascii="Arial" w:hAnsi="Arial"/>
        <w:b/>
      </w:rPr>
      <w:instrText>page \* arabic</w:instrText>
    </w:r>
    <w:r w:rsidR="009F1A0A">
      <w:rPr>
        <w:rFonts w:ascii="Arial" w:hAnsi="Arial"/>
        <w:b/>
      </w:rPr>
      <w:fldChar w:fldCharType="separate"/>
    </w:r>
    <w:r w:rsidR="007822E7">
      <w:rPr>
        <w:rFonts w:ascii="Arial" w:hAnsi="Arial"/>
        <w:b/>
        <w:noProof/>
      </w:rPr>
      <w:t>2</w:t>
    </w:r>
    <w:r w:rsidR="009F1A0A">
      <w:rPr>
        <w:rFonts w:ascii="Arial" w:hAnsi="Arial"/>
        <w:b/>
      </w:rPr>
      <w:fldChar w:fldCharType="end"/>
    </w:r>
  </w:p>
  <w:p w:rsidR="0027413C" w:rsidRDefault="0027413C">
    <w:pPr>
      <w:tabs>
        <w:tab w:val="left" w:pos="-720"/>
      </w:tabs>
      <w:suppressAutoHyphens/>
      <w:spacing w:line="43" w:lineRule="exact"/>
    </w:pPr>
  </w:p>
  <w:p w:rsidR="0027413C" w:rsidRDefault="0027413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1C"/>
      </v:shape>
    </w:pict>
  </w:numPicBullet>
  <w:abstractNum w:abstractNumId="0" w15:restartNumberingAfterBreak="0">
    <w:nsid w:val="04D80CBA"/>
    <w:multiLevelType w:val="hybridMultilevel"/>
    <w:tmpl w:val="91A26F6C"/>
    <w:lvl w:ilvl="0" w:tplc="11AE96A4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075B5732"/>
    <w:multiLevelType w:val="hybridMultilevel"/>
    <w:tmpl w:val="09A43BAA"/>
    <w:lvl w:ilvl="0" w:tplc="C85C07C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872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C23F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B29B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10AB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9619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644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A6B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D020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B36301"/>
    <w:multiLevelType w:val="hybridMultilevel"/>
    <w:tmpl w:val="6E9A78FA"/>
    <w:lvl w:ilvl="0" w:tplc="45D66F1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CCD3903"/>
    <w:multiLevelType w:val="hybridMultilevel"/>
    <w:tmpl w:val="F12CE288"/>
    <w:lvl w:ilvl="0" w:tplc="07A82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38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2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A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C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1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D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4E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5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EF7"/>
    <w:multiLevelType w:val="hybridMultilevel"/>
    <w:tmpl w:val="7D3A8C3A"/>
    <w:lvl w:ilvl="0" w:tplc="0C489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A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2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F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CE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E99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6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C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8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DA3"/>
    <w:multiLevelType w:val="hybridMultilevel"/>
    <w:tmpl w:val="DDE2E01A"/>
    <w:lvl w:ilvl="0" w:tplc="74FC6722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3ACA2590"/>
    <w:multiLevelType w:val="hybridMultilevel"/>
    <w:tmpl w:val="88F49CDA"/>
    <w:lvl w:ilvl="0" w:tplc="D4F443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7BA2">
      <w:start w:val="8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CD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E9E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4C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03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C1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0C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FD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16BF"/>
    <w:multiLevelType w:val="hybridMultilevel"/>
    <w:tmpl w:val="E402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0690D"/>
    <w:multiLevelType w:val="hybridMultilevel"/>
    <w:tmpl w:val="D53C05A4"/>
    <w:lvl w:ilvl="0" w:tplc="49386958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9" w15:restartNumberingAfterBreak="0">
    <w:nsid w:val="52152E82"/>
    <w:multiLevelType w:val="hybridMultilevel"/>
    <w:tmpl w:val="63948740"/>
    <w:lvl w:ilvl="0" w:tplc="08AE4D6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3D960EF"/>
    <w:multiLevelType w:val="hybridMultilevel"/>
    <w:tmpl w:val="ADDEA7C2"/>
    <w:lvl w:ilvl="0" w:tplc="E48448BC">
      <w:start w:val="2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F27AC"/>
    <w:multiLevelType w:val="hybridMultilevel"/>
    <w:tmpl w:val="3EDABB3E"/>
    <w:lvl w:ilvl="0" w:tplc="B76E9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A6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654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5404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B82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B206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9CFF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5A1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A60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A73B5"/>
    <w:multiLevelType w:val="hybridMultilevel"/>
    <w:tmpl w:val="68CCCCE6"/>
    <w:lvl w:ilvl="0" w:tplc="92623D4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6D13AEB"/>
    <w:multiLevelType w:val="hybridMultilevel"/>
    <w:tmpl w:val="1826C724"/>
    <w:lvl w:ilvl="0" w:tplc="48206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9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A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7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21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6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4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9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87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F4D59"/>
    <w:multiLevelType w:val="hybridMultilevel"/>
    <w:tmpl w:val="29EA5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C23"/>
    <w:multiLevelType w:val="hybridMultilevel"/>
    <w:tmpl w:val="E2E8A3E4"/>
    <w:lvl w:ilvl="0" w:tplc="7A68591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3803CC8"/>
    <w:multiLevelType w:val="hybridMultilevel"/>
    <w:tmpl w:val="FE882A18"/>
    <w:lvl w:ilvl="0" w:tplc="29AAB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6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83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7F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66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2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2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6A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363E7"/>
    <w:multiLevelType w:val="hybridMultilevel"/>
    <w:tmpl w:val="3C42F83C"/>
    <w:lvl w:ilvl="0" w:tplc="8B909D6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BE42DE4"/>
    <w:multiLevelType w:val="singleLevel"/>
    <w:tmpl w:val="1C24DE30"/>
    <w:lvl w:ilvl="0">
      <w:start w:val="1"/>
      <w:numFmt w:val="lowerLetter"/>
      <w:lvlText w:val="%1. "/>
      <w:legacy w:legacy="1" w:legacySpace="0" w:legacyIndent="360"/>
      <w:lvlJc w:val="left"/>
      <w:pPr>
        <w:ind w:left="132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9" w15:restartNumberingAfterBreak="0">
    <w:nsid w:val="7C7D124E"/>
    <w:multiLevelType w:val="hybridMultilevel"/>
    <w:tmpl w:val="FFCCBE14"/>
    <w:lvl w:ilvl="0" w:tplc="BC7204EA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E2E0C"/>
    <w:rsid w:val="000242F9"/>
    <w:rsid w:val="000620DA"/>
    <w:rsid w:val="0008193F"/>
    <w:rsid w:val="000D1C35"/>
    <w:rsid w:val="000D3436"/>
    <w:rsid w:val="000D4400"/>
    <w:rsid w:val="0011232C"/>
    <w:rsid w:val="00113EF1"/>
    <w:rsid w:val="00137155"/>
    <w:rsid w:val="00147CF4"/>
    <w:rsid w:val="00181EF3"/>
    <w:rsid w:val="001A3072"/>
    <w:rsid w:val="001B5D3F"/>
    <w:rsid w:val="001C71F3"/>
    <w:rsid w:val="001E3033"/>
    <w:rsid w:val="001F6A12"/>
    <w:rsid w:val="001F720F"/>
    <w:rsid w:val="00245E4E"/>
    <w:rsid w:val="002526BF"/>
    <w:rsid w:val="002639D2"/>
    <w:rsid w:val="0027413C"/>
    <w:rsid w:val="00275C83"/>
    <w:rsid w:val="002829CA"/>
    <w:rsid w:val="002E51BD"/>
    <w:rsid w:val="0030787A"/>
    <w:rsid w:val="0033602D"/>
    <w:rsid w:val="00344CE9"/>
    <w:rsid w:val="00366D31"/>
    <w:rsid w:val="00397C5D"/>
    <w:rsid w:val="003F14EE"/>
    <w:rsid w:val="004039BA"/>
    <w:rsid w:val="004160FB"/>
    <w:rsid w:val="004172B7"/>
    <w:rsid w:val="004414C4"/>
    <w:rsid w:val="00442585"/>
    <w:rsid w:val="004448D0"/>
    <w:rsid w:val="00450E2C"/>
    <w:rsid w:val="0045639C"/>
    <w:rsid w:val="0046486E"/>
    <w:rsid w:val="00465093"/>
    <w:rsid w:val="0047293D"/>
    <w:rsid w:val="00485335"/>
    <w:rsid w:val="004A1EAB"/>
    <w:rsid w:val="004B06C6"/>
    <w:rsid w:val="004B2BCF"/>
    <w:rsid w:val="004D0FC2"/>
    <w:rsid w:val="004D7870"/>
    <w:rsid w:val="004E59AE"/>
    <w:rsid w:val="004F7513"/>
    <w:rsid w:val="00534A31"/>
    <w:rsid w:val="00581F33"/>
    <w:rsid w:val="005822E1"/>
    <w:rsid w:val="005825FD"/>
    <w:rsid w:val="00591BA5"/>
    <w:rsid w:val="005935C3"/>
    <w:rsid w:val="005D3345"/>
    <w:rsid w:val="00600568"/>
    <w:rsid w:val="00602E43"/>
    <w:rsid w:val="006176D4"/>
    <w:rsid w:val="00631E2F"/>
    <w:rsid w:val="00641F26"/>
    <w:rsid w:val="00657EC5"/>
    <w:rsid w:val="006620CF"/>
    <w:rsid w:val="006707AD"/>
    <w:rsid w:val="0068293F"/>
    <w:rsid w:val="00695F9A"/>
    <w:rsid w:val="006C2487"/>
    <w:rsid w:val="006E0DA3"/>
    <w:rsid w:val="006E2600"/>
    <w:rsid w:val="006F261A"/>
    <w:rsid w:val="007214AF"/>
    <w:rsid w:val="00724D3F"/>
    <w:rsid w:val="00743FBA"/>
    <w:rsid w:val="00744401"/>
    <w:rsid w:val="007510F1"/>
    <w:rsid w:val="007822E7"/>
    <w:rsid w:val="0079685C"/>
    <w:rsid w:val="007A4206"/>
    <w:rsid w:val="007A7567"/>
    <w:rsid w:val="007B414E"/>
    <w:rsid w:val="007D6890"/>
    <w:rsid w:val="007D701E"/>
    <w:rsid w:val="007E2CDD"/>
    <w:rsid w:val="007E4017"/>
    <w:rsid w:val="007F2966"/>
    <w:rsid w:val="00860FDD"/>
    <w:rsid w:val="008621E3"/>
    <w:rsid w:val="0086594C"/>
    <w:rsid w:val="008A034C"/>
    <w:rsid w:val="008A1BB1"/>
    <w:rsid w:val="008A3A53"/>
    <w:rsid w:val="008A5CD3"/>
    <w:rsid w:val="008C05A1"/>
    <w:rsid w:val="008D1CDB"/>
    <w:rsid w:val="008D6537"/>
    <w:rsid w:val="008F19E3"/>
    <w:rsid w:val="008F7ABF"/>
    <w:rsid w:val="00906246"/>
    <w:rsid w:val="0090699E"/>
    <w:rsid w:val="00914CFD"/>
    <w:rsid w:val="00923711"/>
    <w:rsid w:val="00924B1B"/>
    <w:rsid w:val="00964001"/>
    <w:rsid w:val="009C579C"/>
    <w:rsid w:val="009C5F6D"/>
    <w:rsid w:val="009D4329"/>
    <w:rsid w:val="009F1A0A"/>
    <w:rsid w:val="00A00875"/>
    <w:rsid w:val="00A64B75"/>
    <w:rsid w:val="00A90F9A"/>
    <w:rsid w:val="00AB7EC1"/>
    <w:rsid w:val="00AD4E6A"/>
    <w:rsid w:val="00AF1A8A"/>
    <w:rsid w:val="00AF5F48"/>
    <w:rsid w:val="00B259C5"/>
    <w:rsid w:val="00B275D4"/>
    <w:rsid w:val="00B436BB"/>
    <w:rsid w:val="00B54529"/>
    <w:rsid w:val="00B575CC"/>
    <w:rsid w:val="00B60C3E"/>
    <w:rsid w:val="00B7405B"/>
    <w:rsid w:val="00B90EBB"/>
    <w:rsid w:val="00BA46D0"/>
    <w:rsid w:val="00BC5F5A"/>
    <w:rsid w:val="00BF6AC4"/>
    <w:rsid w:val="00C27C5F"/>
    <w:rsid w:val="00C66BEF"/>
    <w:rsid w:val="00C81F1E"/>
    <w:rsid w:val="00CB7CA5"/>
    <w:rsid w:val="00CC607E"/>
    <w:rsid w:val="00CE059C"/>
    <w:rsid w:val="00CE0EB5"/>
    <w:rsid w:val="00CE2763"/>
    <w:rsid w:val="00D0682D"/>
    <w:rsid w:val="00D2544F"/>
    <w:rsid w:val="00D319FE"/>
    <w:rsid w:val="00D330C6"/>
    <w:rsid w:val="00D333E6"/>
    <w:rsid w:val="00D44566"/>
    <w:rsid w:val="00D47E62"/>
    <w:rsid w:val="00D667C2"/>
    <w:rsid w:val="00D82F55"/>
    <w:rsid w:val="00D83AFD"/>
    <w:rsid w:val="00D968DE"/>
    <w:rsid w:val="00DA4AAF"/>
    <w:rsid w:val="00DC2F2B"/>
    <w:rsid w:val="00DE2E0C"/>
    <w:rsid w:val="00E02B7E"/>
    <w:rsid w:val="00E3521A"/>
    <w:rsid w:val="00E621C6"/>
    <w:rsid w:val="00E8082D"/>
    <w:rsid w:val="00E8356E"/>
    <w:rsid w:val="00E96C16"/>
    <w:rsid w:val="00EE19C1"/>
    <w:rsid w:val="00EE3751"/>
    <w:rsid w:val="00F15603"/>
    <w:rsid w:val="00F32FE2"/>
    <w:rsid w:val="00F40974"/>
    <w:rsid w:val="00F53242"/>
    <w:rsid w:val="00F57A09"/>
    <w:rsid w:val="00F63DE5"/>
    <w:rsid w:val="00F72602"/>
    <w:rsid w:val="00F83DFD"/>
    <w:rsid w:val="00F84278"/>
    <w:rsid w:val="00F851D9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20A81B8-7B4D-4D4A-A4BE-EED7189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E3"/>
    <w:pPr>
      <w:overflowPunct w:val="0"/>
      <w:autoSpaceDE w:val="0"/>
      <w:autoSpaceDN w:val="0"/>
      <w:adjustRightInd w:val="0"/>
      <w:textAlignment w:val="baseline"/>
    </w:pPr>
    <w:rPr>
      <w:rFonts w:ascii="Tms Roman 10pt" w:hAnsi="Tms Roma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21E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21E3"/>
    <w:rPr>
      <w:sz w:val="24"/>
    </w:rPr>
  </w:style>
  <w:style w:type="character" w:customStyle="1" w:styleId="EquationCaption">
    <w:name w:val="_Equation Caption"/>
    <w:rsid w:val="008621E3"/>
  </w:style>
  <w:style w:type="paragraph" w:styleId="Header">
    <w:name w:val="header"/>
    <w:basedOn w:val="Normal"/>
    <w:rsid w:val="00862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1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621E3"/>
    <w:rPr>
      <w:rFonts w:ascii="Tahoma" w:hAnsi="Tahoma"/>
      <w:sz w:val="16"/>
    </w:rPr>
  </w:style>
  <w:style w:type="paragraph" w:customStyle="1" w:styleId="NormalText">
    <w:name w:val="Normal Text"/>
    <w:rsid w:val="007E401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5822E1"/>
    <w:pPr>
      <w:ind w:left="720"/>
      <w:contextualSpacing/>
    </w:pPr>
  </w:style>
  <w:style w:type="paragraph" w:styleId="NormalWeb">
    <w:name w:val="Normal (Web)"/>
    <w:basedOn w:val="Normal"/>
    <w:rsid w:val="00AB7E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4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0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0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5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46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(honor pledge):</vt:lpstr>
    </vt:vector>
  </TitlesOfParts>
  <Company>Appalachian State University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(honor pledge):</dc:title>
  <dc:creator>Peter Villanova</dc:creator>
  <cp:lastModifiedBy>Dr Villanova</cp:lastModifiedBy>
  <cp:revision>9</cp:revision>
  <cp:lastPrinted>2007-09-17T14:42:00Z</cp:lastPrinted>
  <dcterms:created xsi:type="dcterms:W3CDTF">2014-08-20T23:23:00Z</dcterms:created>
  <dcterms:modified xsi:type="dcterms:W3CDTF">2017-01-16T20:02:00Z</dcterms:modified>
</cp:coreProperties>
</file>