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EC" w:rsidRPr="007B681B" w:rsidRDefault="003669EC" w:rsidP="003669EC">
      <w:pPr>
        <w:spacing w:after="120" w:line="240" w:lineRule="auto"/>
        <w:rPr>
          <w:rFonts w:ascii="Times New Roman" w:hAnsi="Times New Roman"/>
          <w:i/>
          <w:sz w:val="24"/>
          <w:szCs w:val="24"/>
        </w:rPr>
      </w:pPr>
      <w:r>
        <w:rPr>
          <w:rFonts w:ascii="Times New Roman" w:hAnsi="Times New Roman"/>
          <w:b/>
          <w:sz w:val="24"/>
          <w:szCs w:val="24"/>
        </w:rPr>
        <w:t xml:space="preserve">BASF </w:t>
      </w:r>
      <w:r w:rsidRPr="000A03E7">
        <w:rPr>
          <w:rFonts w:ascii="Times New Roman" w:hAnsi="Times New Roman"/>
          <w:b/>
          <w:sz w:val="24"/>
          <w:szCs w:val="24"/>
        </w:rPr>
        <w:t>CASE</w:t>
      </w:r>
      <w:r>
        <w:rPr>
          <w:rFonts w:ascii="Times New Roman" w:hAnsi="Times New Roman"/>
          <w:b/>
          <w:sz w:val="24"/>
          <w:szCs w:val="24"/>
        </w:rPr>
        <w:t>:</w:t>
      </w:r>
      <w:r w:rsidRPr="000A03E7">
        <w:rPr>
          <w:rFonts w:ascii="Times New Roman" w:hAnsi="Times New Roman"/>
          <w:b/>
          <w:sz w:val="24"/>
          <w:szCs w:val="24"/>
        </w:rPr>
        <w:t xml:space="preserve"> </w:t>
      </w:r>
      <w:r w:rsidRPr="007B681B">
        <w:rPr>
          <w:rFonts w:ascii="Times New Roman" w:hAnsi="Times New Roman"/>
          <w:i/>
          <w:sz w:val="24"/>
          <w:szCs w:val="24"/>
        </w:rPr>
        <w:t xml:space="preserve">A chemical company was planning a new manufacturing plant in the USA.  It would create 700 new jobs. The planned discharge of effluent into the adjacent river was within the legal limits. However, owners of a nearby luxury vacation resort objected to the plant. According to a news report, the plan to build the plant was supported by “those who are not rich”.  The company had the options of going ahead as planned, adopting more expensive pollution control, or going elsewhere. </w:t>
      </w:r>
    </w:p>
    <w:p w:rsidR="003669EC" w:rsidRPr="007B681B" w:rsidRDefault="003669EC" w:rsidP="003669EC">
      <w:pPr>
        <w:spacing w:after="0" w:line="240" w:lineRule="auto"/>
        <w:rPr>
          <w:rFonts w:ascii="Times New Roman" w:hAnsi="Times New Roman"/>
          <w:b/>
          <w:sz w:val="24"/>
          <w:szCs w:val="24"/>
        </w:rPr>
      </w:pPr>
    </w:p>
    <w:p w:rsidR="003669EC" w:rsidRDefault="003669EC" w:rsidP="003669EC">
      <w:pPr>
        <w:pStyle w:val="NormalWeb"/>
        <w:spacing w:before="0" w:beforeAutospacing="0" w:after="0" w:afterAutospacing="0"/>
        <w:rPr>
          <w:rFonts w:asciiTheme="minorHAnsi" w:hAnsiTheme="minorHAnsi" w:cstheme="minorHAnsi"/>
          <w:b/>
        </w:rPr>
      </w:pPr>
      <w:r w:rsidRPr="000A03E7">
        <w:rPr>
          <w:rFonts w:asciiTheme="minorHAnsi" w:hAnsiTheme="minorHAnsi" w:cstheme="minorHAnsi"/>
          <w:b/>
        </w:rPr>
        <w:t>Discussion</w:t>
      </w:r>
    </w:p>
    <w:p w:rsidR="003669EC" w:rsidRPr="000A03E7" w:rsidRDefault="003669EC" w:rsidP="003669EC">
      <w:pPr>
        <w:pStyle w:val="NormalWeb"/>
        <w:spacing w:before="0" w:beforeAutospacing="0" w:after="0" w:afterAutospacing="0"/>
        <w:rPr>
          <w:rFonts w:asciiTheme="minorHAnsi" w:hAnsiTheme="minorHAnsi" w:cstheme="minorHAnsi"/>
          <w:b/>
        </w:rPr>
      </w:pPr>
    </w:p>
    <w:p w:rsidR="003669EC" w:rsidRPr="000A03E7" w:rsidRDefault="003669EC" w:rsidP="003669EC">
      <w:pPr>
        <w:pStyle w:val="NormalWeb"/>
        <w:spacing w:before="0" w:beforeAutospacing="0" w:after="0" w:afterAutospacing="0"/>
        <w:rPr>
          <w:rFonts w:asciiTheme="minorHAnsi" w:hAnsiTheme="minorHAnsi" w:cstheme="minorHAnsi"/>
        </w:rPr>
      </w:pPr>
      <w:r w:rsidRPr="000A03E7">
        <w:rPr>
          <w:rFonts w:asciiTheme="minorHAnsi" w:hAnsiTheme="minorHAnsi" w:cstheme="minorHAnsi"/>
        </w:rPr>
        <w:t>This situation illustrates:</w:t>
      </w:r>
    </w:p>
    <w:p w:rsidR="000957BB" w:rsidRDefault="003669EC" w:rsidP="003669EC">
      <w:pPr>
        <w:pStyle w:val="NormalWeb"/>
        <w:spacing w:before="120" w:beforeAutospacing="0" w:after="120" w:afterAutospacing="0"/>
        <w:ind w:left="288"/>
        <w:rPr>
          <w:rFonts w:asciiTheme="minorHAnsi" w:hAnsiTheme="minorHAnsi" w:cstheme="minorHAnsi"/>
          <w:sz w:val="22"/>
          <w:szCs w:val="22"/>
        </w:rPr>
      </w:pPr>
      <w:r w:rsidRPr="000A03E7">
        <w:rPr>
          <w:rFonts w:asciiTheme="minorHAnsi" w:hAnsiTheme="minorHAnsi" w:cstheme="minorHAnsi"/>
          <w:sz w:val="22"/>
          <w:szCs w:val="22"/>
        </w:rPr>
        <w:t>(</w:t>
      </w:r>
      <w:proofErr w:type="spellStart"/>
      <w:r w:rsidRPr="000A03E7">
        <w:rPr>
          <w:rFonts w:asciiTheme="minorHAnsi" w:hAnsiTheme="minorHAnsi" w:cstheme="minorHAnsi"/>
          <w:sz w:val="22"/>
          <w:szCs w:val="22"/>
        </w:rPr>
        <w:t>i</w:t>
      </w:r>
      <w:proofErr w:type="spellEnd"/>
      <w:r w:rsidRPr="000A03E7">
        <w:rPr>
          <w:rFonts w:asciiTheme="minorHAnsi" w:hAnsiTheme="minorHAnsi" w:cstheme="minorHAnsi"/>
          <w:sz w:val="22"/>
          <w:szCs w:val="22"/>
        </w:rPr>
        <w:t xml:space="preserve">) </w:t>
      </w:r>
      <w:proofErr w:type="gramStart"/>
      <w:r w:rsidRPr="000A03E7">
        <w:rPr>
          <w:rFonts w:asciiTheme="minorHAnsi" w:hAnsiTheme="minorHAnsi" w:cstheme="minorHAnsi"/>
          <w:sz w:val="22"/>
          <w:szCs w:val="22"/>
        </w:rPr>
        <w:t>the</w:t>
      </w:r>
      <w:proofErr w:type="gramEnd"/>
      <w:r w:rsidRPr="000A03E7">
        <w:rPr>
          <w:rFonts w:asciiTheme="minorHAnsi" w:hAnsiTheme="minorHAnsi" w:cstheme="minorHAnsi"/>
          <w:sz w:val="22"/>
          <w:szCs w:val="22"/>
        </w:rPr>
        <w:t xml:space="preserve"> complexity of integrating competitive business strategy with social responsibility and political considerations</w:t>
      </w:r>
      <w:r w:rsidR="000957BB">
        <w:rPr>
          <w:rFonts w:asciiTheme="minorHAnsi" w:hAnsiTheme="minorHAnsi" w:cstheme="minorHAnsi"/>
          <w:sz w:val="22"/>
          <w:szCs w:val="22"/>
        </w:rPr>
        <w:t>.</w:t>
      </w:r>
    </w:p>
    <w:p w:rsidR="003669EC" w:rsidRPr="000A03E7" w:rsidRDefault="000957BB" w:rsidP="003669EC">
      <w:pPr>
        <w:pStyle w:val="NormalWeb"/>
        <w:spacing w:before="120" w:beforeAutospacing="0" w:after="120" w:afterAutospacing="0"/>
        <w:ind w:left="288"/>
        <w:rPr>
          <w:rFonts w:asciiTheme="minorHAnsi" w:hAnsiTheme="minorHAnsi" w:cstheme="minorHAnsi"/>
          <w:sz w:val="22"/>
          <w:szCs w:val="22"/>
        </w:rPr>
      </w:pPr>
      <w:bookmarkStart w:id="0" w:name="_GoBack"/>
      <w:bookmarkEnd w:id="0"/>
      <w:r w:rsidRPr="000A03E7">
        <w:rPr>
          <w:rFonts w:asciiTheme="minorHAnsi" w:hAnsiTheme="minorHAnsi" w:cstheme="minorHAnsi"/>
          <w:sz w:val="22"/>
          <w:szCs w:val="22"/>
        </w:rPr>
        <w:t xml:space="preserve"> </w:t>
      </w:r>
      <w:r w:rsidR="003669EC" w:rsidRPr="000A03E7">
        <w:rPr>
          <w:rFonts w:asciiTheme="minorHAnsi" w:hAnsiTheme="minorHAnsi" w:cstheme="minorHAnsi"/>
          <w:sz w:val="22"/>
          <w:szCs w:val="22"/>
        </w:rPr>
        <w:t xml:space="preserve">(ii) </w:t>
      </w:r>
      <w:proofErr w:type="gramStart"/>
      <w:r w:rsidR="003669EC" w:rsidRPr="000A03E7">
        <w:rPr>
          <w:rFonts w:asciiTheme="minorHAnsi" w:hAnsiTheme="minorHAnsi" w:cstheme="minorHAnsi"/>
          <w:sz w:val="22"/>
          <w:szCs w:val="22"/>
        </w:rPr>
        <w:t>the</w:t>
      </w:r>
      <w:proofErr w:type="gramEnd"/>
      <w:r w:rsidR="003669EC" w:rsidRPr="000A03E7">
        <w:rPr>
          <w:rFonts w:asciiTheme="minorHAnsi" w:hAnsiTheme="minorHAnsi" w:cstheme="minorHAnsi"/>
          <w:sz w:val="22"/>
          <w:szCs w:val="22"/>
        </w:rPr>
        <w:t xml:space="preserve"> fact that “community” and “biology” are not always on the same side in opposing industrial development. </w:t>
      </w:r>
    </w:p>
    <w:p w:rsidR="003669EC" w:rsidRPr="000A03E7" w:rsidRDefault="003669EC" w:rsidP="003669EC">
      <w:pPr>
        <w:pStyle w:val="NormalWeb"/>
        <w:spacing w:before="0" w:beforeAutospacing="0" w:after="0" w:afterAutospacing="0"/>
        <w:rPr>
          <w:rFonts w:asciiTheme="minorHAnsi" w:hAnsiTheme="minorHAnsi" w:cstheme="minorHAnsi"/>
        </w:rPr>
      </w:pPr>
      <w:r w:rsidRPr="000A03E7">
        <w:rPr>
          <w:rFonts w:asciiTheme="minorHAnsi" w:hAnsiTheme="minorHAnsi" w:cstheme="minorHAnsi"/>
        </w:rPr>
        <w:t xml:space="preserve">In this case, the “community” wanted the jobs, despite the pollution.  The case reminds us that when we are seeking ways of combining Adam-Smith style efficiencies with “deep economics” in business decisions, we ought (rationally) to examine the inter-dependencies amongst all aspects of economy, or all the relevant forms of capital: financial, ecological, social and cultural. </w:t>
      </w:r>
    </w:p>
    <w:p w:rsidR="003669EC" w:rsidRPr="000A03E7" w:rsidRDefault="003669EC" w:rsidP="003669EC">
      <w:pPr>
        <w:pStyle w:val="NormalWeb"/>
        <w:spacing w:before="0" w:beforeAutospacing="0" w:after="0" w:afterAutospacing="0"/>
        <w:rPr>
          <w:rFonts w:asciiTheme="minorHAnsi" w:hAnsiTheme="minorHAnsi" w:cstheme="minorHAnsi"/>
        </w:rPr>
      </w:pPr>
    </w:p>
    <w:p w:rsidR="003669EC" w:rsidRPr="000A03E7" w:rsidRDefault="003669EC" w:rsidP="003669EC">
      <w:pPr>
        <w:pStyle w:val="NormalWeb"/>
        <w:spacing w:before="0" w:beforeAutospacing="0" w:after="0" w:afterAutospacing="0"/>
        <w:rPr>
          <w:rFonts w:asciiTheme="minorHAnsi" w:hAnsiTheme="minorHAnsi" w:cstheme="minorHAnsi"/>
        </w:rPr>
      </w:pPr>
    </w:p>
    <w:p w:rsidR="003669EC" w:rsidRPr="000A03E7" w:rsidRDefault="003669EC" w:rsidP="003669EC">
      <w:pPr>
        <w:pStyle w:val="NormalWeb"/>
        <w:spacing w:before="0" w:beforeAutospacing="0" w:after="0" w:afterAutospacing="0"/>
        <w:rPr>
          <w:rFonts w:asciiTheme="minorHAnsi" w:hAnsiTheme="minorHAnsi" w:cstheme="minorHAnsi"/>
          <w:b/>
        </w:rPr>
      </w:pPr>
      <w:r w:rsidRPr="000A03E7">
        <w:rPr>
          <w:rFonts w:asciiTheme="minorHAnsi" w:hAnsiTheme="minorHAnsi" w:cstheme="minorHAnsi"/>
          <w:b/>
        </w:rPr>
        <w:t xml:space="preserve">Analysis </w:t>
      </w:r>
    </w:p>
    <w:p w:rsidR="003669EC" w:rsidRPr="000A03E7" w:rsidRDefault="003669EC" w:rsidP="003669EC">
      <w:pPr>
        <w:pStyle w:val="NormalWeb"/>
        <w:spacing w:before="0" w:beforeAutospacing="0" w:after="0" w:afterAutospacing="0"/>
        <w:rPr>
          <w:rFonts w:asciiTheme="minorHAnsi" w:hAnsiTheme="minorHAnsi" w:cstheme="minorHAnsi"/>
        </w:rPr>
      </w:pPr>
    </w:p>
    <w:p w:rsidR="003669EC" w:rsidRPr="000A03E7" w:rsidRDefault="003669EC" w:rsidP="003669EC">
      <w:pPr>
        <w:pStyle w:val="NormalWeb"/>
        <w:spacing w:before="0" w:beforeAutospacing="0" w:after="0" w:afterAutospacing="0"/>
        <w:rPr>
          <w:rFonts w:asciiTheme="minorHAnsi" w:hAnsiTheme="minorHAnsi" w:cstheme="minorHAnsi"/>
        </w:rPr>
      </w:pPr>
      <w:r w:rsidRPr="000A03E7">
        <w:rPr>
          <w:rFonts w:asciiTheme="minorHAnsi" w:hAnsiTheme="minorHAnsi" w:cstheme="minorHAnsi"/>
        </w:rPr>
        <w:t xml:space="preserve">The three options stated in the summary are as follows </w:t>
      </w:r>
    </w:p>
    <w:p w:rsidR="003669EC" w:rsidRPr="000A03E7" w:rsidRDefault="003669EC" w:rsidP="003669EC">
      <w:pPr>
        <w:spacing w:before="120" w:after="120" w:line="240" w:lineRule="auto"/>
        <w:ind w:left="288"/>
        <w:rPr>
          <w:rFonts w:asciiTheme="minorHAnsi" w:hAnsiTheme="minorHAnsi" w:cstheme="minorHAnsi"/>
          <w:lang w:val="en-NZ"/>
        </w:rPr>
      </w:pPr>
      <w:r w:rsidRPr="000A03E7">
        <w:rPr>
          <w:rFonts w:asciiTheme="minorHAnsi" w:hAnsiTheme="minorHAnsi" w:cstheme="minorHAnsi"/>
          <w:lang w:val="en-NZ"/>
        </w:rPr>
        <w:t>(</w:t>
      </w:r>
      <w:proofErr w:type="spellStart"/>
      <w:proofErr w:type="gramStart"/>
      <w:r w:rsidRPr="000A03E7">
        <w:rPr>
          <w:rFonts w:asciiTheme="minorHAnsi" w:hAnsiTheme="minorHAnsi" w:cstheme="minorHAnsi"/>
          <w:lang w:val="en-NZ"/>
        </w:rPr>
        <w:t>i</w:t>
      </w:r>
      <w:proofErr w:type="spellEnd"/>
      <w:proofErr w:type="gramEnd"/>
      <w:r w:rsidRPr="000A03E7">
        <w:rPr>
          <w:rFonts w:asciiTheme="minorHAnsi" w:hAnsiTheme="minorHAnsi" w:cstheme="minorHAnsi"/>
          <w:lang w:val="en-NZ"/>
        </w:rPr>
        <w:t>) Option 1.  “</w:t>
      </w:r>
      <w:proofErr w:type="gramStart"/>
      <w:r w:rsidRPr="000A03E7">
        <w:rPr>
          <w:rFonts w:asciiTheme="minorHAnsi" w:hAnsiTheme="minorHAnsi" w:cstheme="minorHAnsi"/>
          <w:lang w:val="en-NZ"/>
        </w:rPr>
        <w:t>we</w:t>
      </w:r>
      <w:proofErr w:type="gramEnd"/>
      <w:r w:rsidRPr="000A03E7">
        <w:rPr>
          <w:rFonts w:asciiTheme="minorHAnsi" w:hAnsiTheme="minorHAnsi" w:cstheme="minorHAnsi"/>
          <w:lang w:val="en-NZ"/>
        </w:rPr>
        <w:t xml:space="preserve"> are going ahead with the new plant, as planned” </w:t>
      </w:r>
    </w:p>
    <w:p w:rsidR="003669EC" w:rsidRPr="000A03E7" w:rsidRDefault="003669EC" w:rsidP="003669EC">
      <w:pPr>
        <w:spacing w:before="120" w:after="120" w:line="240" w:lineRule="auto"/>
        <w:ind w:left="288"/>
        <w:rPr>
          <w:rFonts w:asciiTheme="minorHAnsi" w:hAnsiTheme="minorHAnsi" w:cstheme="minorHAnsi"/>
          <w:lang w:val="en-NZ"/>
        </w:rPr>
      </w:pPr>
      <w:r w:rsidRPr="000A03E7">
        <w:rPr>
          <w:rFonts w:asciiTheme="minorHAnsi" w:hAnsiTheme="minorHAnsi" w:cstheme="minorHAnsi"/>
          <w:lang w:val="en-NZ"/>
        </w:rPr>
        <w:t>(ii) Option 2.  “</w:t>
      </w:r>
      <w:proofErr w:type="gramStart"/>
      <w:r w:rsidRPr="000A03E7">
        <w:rPr>
          <w:rFonts w:asciiTheme="minorHAnsi" w:hAnsiTheme="minorHAnsi" w:cstheme="minorHAnsi"/>
          <w:lang w:val="en-NZ"/>
        </w:rPr>
        <w:t>we</w:t>
      </w:r>
      <w:proofErr w:type="gramEnd"/>
      <w:r w:rsidRPr="000A03E7">
        <w:rPr>
          <w:rFonts w:asciiTheme="minorHAnsi" w:hAnsiTheme="minorHAnsi" w:cstheme="minorHAnsi"/>
          <w:lang w:val="en-NZ"/>
        </w:rPr>
        <w:t xml:space="preserve"> are going to abandon this plan and build the plant somewhere else” because…</w:t>
      </w:r>
    </w:p>
    <w:p w:rsidR="003669EC" w:rsidRPr="000A03E7" w:rsidRDefault="003669EC" w:rsidP="003669EC">
      <w:pPr>
        <w:spacing w:before="120" w:after="120" w:line="240" w:lineRule="auto"/>
        <w:ind w:left="288"/>
        <w:rPr>
          <w:rFonts w:asciiTheme="minorHAnsi" w:hAnsiTheme="minorHAnsi" w:cstheme="minorHAnsi"/>
          <w:lang w:val="en-NZ"/>
        </w:rPr>
      </w:pPr>
      <w:r w:rsidRPr="000A03E7">
        <w:rPr>
          <w:rFonts w:asciiTheme="minorHAnsi" w:hAnsiTheme="minorHAnsi" w:cstheme="minorHAnsi"/>
          <w:lang w:val="en-NZ"/>
        </w:rPr>
        <w:t>(iii) Option 3.  “</w:t>
      </w:r>
      <w:proofErr w:type="gramStart"/>
      <w:r w:rsidRPr="000A03E7">
        <w:rPr>
          <w:rFonts w:asciiTheme="minorHAnsi" w:hAnsiTheme="minorHAnsi" w:cstheme="minorHAnsi"/>
          <w:lang w:val="en-NZ"/>
        </w:rPr>
        <w:t>we</w:t>
      </w:r>
      <w:proofErr w:type="gramEnd"/>
      <w:r w:rsidRPr="000A03E7">
        <w:rPr>
          <w:rFonts w:asciiTheme="minorHAnsi" w:hAnsiTheme="minorHAnsi" w:cstheme="minorHAnsi"/>
          <w:lang w:val="en-NZ"/>
        </w:rPr>
        <w:t xml:space="preserve"> are going ahead but with the expensive pollution minimisation” because…  </w:t>
      </w:r>
    </w:p>
    <w:p w:rsidR="003669EC" w:rsidRDefault="003669EC" w:rsidP="003669EC">
      <w:pPr>
        <w:spacing w:after="0" w:line="240" w:lineRule="auto"/>
        <w:rPr>
          <w:rFonts w:asciiTheme="minorHAnsi" w:hAnsiTheme="minorHAnsi" w:cstheme="minorHAnsi"/>
          <w:sz w:val="24"/>
          <w:szCs w:val="24"/>
          <w:lang w:val="en-NZ"/>
        </w:rPr>
      </w:pPr>
    </w:p>
    <w:p w:rsidR="003669EC" w:rsidRPr="000A03E7" w:rsidRDefault="003669EC" w:rsidP="003669EC">
      <w:pPr>
        <w:spacing w:after="120" w:line="240" w:lineRule="auto"/>
        <w:rPr>
          <w:rFonts w:asciiTheme="minorHAnsi" w:hAnsiTheme="minorHAnsi" w:cstheme="minorHAnsi"/>
          <w:b/>
          <w:i/>
          <w:sz w:val="24"/>
          <w:szCs w:val="24"/>
          <w:lang w:val="en-NZ"/>
        </w:rPr>
      </w:pPr>
      <w:r w:rsidRPr="000A03E7">
        <w:rPr>
          <w:rFonts w:asciiTheme="minorHAnsi" w:hAnsiTheme="minorHAnsi" w:cstheme="minorHAnsi"/>
          <w:b/>
          <w:i/>
          <w:sz w:val="24"/>
          <w:szCs w:val="24"/>
          <w:lang w:val="en-NZ"/>
        </w:rPr>
        <w:t xml:space="preserve">Option 1 </w:t>
      </w:r>
    </w:p>
    <w:p w:rsidR="003669EC" w:rsidRPr="000A03E7" w:rsidRDefault="003669EC" w:rsidP="003669EC">
      <w:pPr>
        <w:spacing w:after="0" w:line="240" w:lineRule="auto"/>
        <w:rPr>
          <w:rFonts w:asciiTheme="minorHAnsi" w:hAnsiTheme="minorHAnsi" w:cstheme="minorHAnsi"/>
          <w:i/>
          <w:sz w:val="24"/>
          <w:szCs w:val="24"/>
        </w:rPr>
      </w:pPr>
      <w:r>
        <w:rPr>
          <w:rFonts w:asciiTheme="minorHAnsi" w:hAnsiTheme="minorHAnsi" w:cstheme="minorHAnsi"/>
          <w:sz w:val="24"/>
          <w:szCs w:val="24"/>
          <w:lang w:val="en-NZ"/>
        </w:rPr>
        <w:t xml:space="preserve">This </w:t>
      </w:r>
      <w:r w:rsidRPr="000A03E7">
        <w:rPr>
          <w:rFonts w:asciiTheme="minorHAnsi" w:hAnsiTheme="minorHAnsi" w:cstheme="minorHAnsi"/>
          <w:sz w:val="24"/>
          <w:szCs w:val="24"/>
          <w:lang w:val="en-NZ"/>
        </w:rPr>
        <w:t xml:space="preserve">is what the community, or “those who aren’t rich” say they want, because of the jobs created and the associated boost to the </w:t>
      </w:r>
      <w:r w:rsidRPr="000A03E7">
        <w:rPr>
          <w:rFonts w:asciiTheme="minorHAnsi" w:hAnsiTheme="minorHAnsi" w:cstheme="minorHAnsi"/>
          <w:i/>
          <w:sz w:val="24"/>
          <w:szCs w:val="24"/>
          <w:lang w:val="en-NZ"/>
        </w:rPr>
        <w:t>local</w:t>
      </w:r>
      <w:r w:rsidRPr="000A03E7">
        <w:rPr>
          <w:rFonts w:asciiTheme="minorHAnsi" w:hAnsiTheme="minorHAnsi" w:cstheme="minorHAnsi"/>
          <w:sz w:val="24"/>
          <w:szCs w:val="24"/>
          <w:lang w:val="en-NZ"/>
        </w:rPr>
        <w:t xml:space="preserve"> economy.  For this reason it appears to be on the side of social </w:t>
      </w:r>
      <w:r w:rsidRPr="000A03E7">
        <w:rPr>
          <w:rFonts w:asciiTheme="minorHAnsi" w:hAnsiTheme="minorHAnsi" w:cstheme="minorHAnsi"/>
          <w:i/>
          <w:sz w:val="24"/>
          <w:szCs w:val="24"/>
          <w:lang w:val="en-NZ"/>
        </w:rPr>
        <w:t>justice</w:t>
      </w:r>
      <w:r w:rsidRPr="000A03E7">
        <w:rPr>
          <w:rFonts w:asciiTheme="minorHAnsi" w:hAnsiTheme="minorHAnsi" w:cstheme="minorHAnsi"/>
          <w:sz w:val="24"/>
          <w:szCs w:val="24"/>
          <w:lang w:val="en-NZ"/>
        </w:rPr>
        <w:t xml:space="preserve"> (the stakeholder model, etc.).  Yet to some extent it also represents business-as usual (investor capitalism) including some pollution.</w:t>
      </w:r>
      <w:r>
        <w:rPr>
          <w:rFonts w:asciiTheme="minorHAnsi" w:hAnsiTheme="minorHAnsi" w:cstheme="minorHAnsi"/>
          <w:sz w:val="24"/>
          <w:szCs w:val="24"/>
          <w:lang w:val="en-NZ"/>
        </w:rPr>
        <w:t xml:space="preserve"> </w:t>
      </w:r>
      <w:r w:rsidRPr="000A03E7">
        <w:rPr>
          <w:rFonts w:asciiTheme="minorHAnsi" w:hAnsiTheme="minorHAnsi" w:cstheme="minorHAnsi"/>
          <w:sz w:val="24"/>
          <w:szCs w:val="24"/>
          <w:lang w:val="en-NZ"/>
        </w:rPr>
        <w:t>How would BASF managers justify option 1 amongst themselves, or in public (corporate communications)?  Although th</w:t>
      </w:r>
      <w:r>
        <w:rPr>
          <w:rFonts w:asciiTheme="minorHAnsi" w:hAnsiTheme="minorHAnsi" w:cstheme="minorHAnsi"/>
          <w:sz w:val="24"/>
          <w:szCs w:val="24"/>
          <w:lang w:val="en-NZ"/>
        </w:rPr>
        <w:t>e</w:t>
      </w:r>
      <w:r w:rsidRPr="000A03E7">
        <w:rPr>
          <w:rFonts w:asciiTheme="minorHAnsi" w:hAnsiTheme="minorHAnsi" w:cstheme="minorHAnsi"/>
          <w:sz w:val="24"/>
          <w:szCs w:val="24"/>
          <w:lang w:val="en-NZ"/>
        </w:rPr>
        <w:t xml:space="preserve">se two “justifications” would normally be somewhat different, </w:t>
      </w:r>
      <w:r>
        <w:rPr>
          <w:rFonts w:asciiTheme="minorHAnsi" w:hAnsiTheme="minorHAnsi" w:cstheme="minorHAnsi"/>
          <w:sz w:val="24"/>
          <w:szCs w:val="24"/>
          <w:lang w:val="en-NZ"/>
        </w:rPr>
        <w:t xml:space="preserve">in this case </w:t>
      </w:r>
      <w:r w:rsidRPr="000A03E7">
        <w:rPr>
          <w:rFonts w:asciiTheme="minorHAnsi" w:hAnsiTheme="minorHAnsi" w:cstheme="minorHAnsi"/>
          <w:sz w:val="24"/>
          <w:szCs w:val="24"/>
          <w:lang w:val="en-NZ"/>
        </w:rPr>
        <w:t xml:space="preserve">they would probably both emphasize the job-creation and benefits to the local community.  In addition the </w:t>
      </w:r>
      <w:r>
        <w:rPr>
          <w:rFonts w:asciiTheme="minorHAnsi" w:hAnsiTheme="minorHAnsi" w:cstheme="minorHAnsi"/>
          <w:sz w:val="24"/>
          <w:szCs w:val="24"/>
          <w:lang w:val="en-NZ"/>
        </w:rPr>
        <w:t xml:space="preserve">managers </w:t>
      </w:r>
      <w:r w:rsidRPr="000A03E7">
        <w:rPr>
          <w:rFonts w:asciiTheme="minorHAnsi" w:hAnsiTheme="minorHAnsi" w:cstheme="minorHAnsi"/>
          <w:sz w:val="24"/>
          <w:szCs w:val="24"/>
          <w:lang w:val="en-NZ"/>
        </w:rPr>
        <w:t xml:space="preserve">might decide to broaden the argument and point to the merits of business- as-usual (capitalism) and the idea of “optimal pollution” (a trade-off of the estimated costs of pollution against the benefits of the economic boost).  The situation is interesting because even though option 1 appears to champion </w:t>
      </w:r>
      <w:r>
        <w:rPr>
          <w:rFonts w:asciiTheme="minorHAnsi" w:hAnsiTheme="minorHAnsi" w:cstheme="minorHAnsi"/>
          <w:sz w:val="24"/>
          <w:szCs w:val="24"/>
          <w:lang w:val="en-NZ"/>
        </w:rPr>
        <w:t xml:space="preserve">a form of </w:t>
      </w:r>
      <w:r w:rsidRPr="000A03E7">
        <w:rPr>
          <w:rFonts w:asciiTheme="minorHAnsi" w:hAnsiTheme="minorHAnsi" w:cstheme="minorHAnsi"/>
          <w:sz w:val="24"/>
          <w:szCs w:val="24"/>
          <w:lang w:val="en-NZ"/>
        </w:rPr>
        <w:t xml:space="preserve">social </w:t>
      </w:r>
      <w:r w:rsidRPr="000A03E7">
        <w:rPr>
          <w:rFonts w:asciiTheme="minorHAnsi" w:hAnsiTheme="minorHAnsi" w:cstheme="minorHAnsi"/>
          <w:i/>
          <w:sz w:val="24"/>
          <w:szCs w:val="24"/>
          <w:lang w:val="en-NZ"/>
        </w:rPr>
        <w:t xml:space="preserve">justice </w:t>
      </w:r>
      <w:r w:rsidRPr="000A03E7">
        <w:rPr>
          <w:rFonts w:asciiTheme="minorHAnsi" w:hAnsiTheme="minorHAnsi" w:cstheme="minorHAnsi"/>
          <w:sz w:val="24"/>
          <w:szCs w:val="24"/>
          <w:lang w:val="en-NZ"/>
        </w:rPr>
        <w:t xml:space="preserve">(jobs in a struggling community) it can be justified </w:t>
      </w:r>
      <w:r w:rsidRPr="000A03E7">
        <w:rPr>
          <w:rFonts w:asciiTheme="minorHAnsi" w:hAnsiTheme="minorHAnsi" w:cstheme="minorHAnsi"/>
          <w:sz w:val="24"/>
          <w:szCs w:val="24"/>
        </w:rPr>
        <w:t xml:space="preserve">by referring to various </w:t>
      </w:r>
      <w:r>
        <w:rPr>
          <w:rFonts w:asciiTheme="minorHAnsi" w:hAnsiTheme="minorHAnsi" w:cstheme="minorHAnsi"/>
          <w:sz w:val="24"/>
          <w:szCs w:val="24"/>
        </w:rPr>
        <w:t xml:space="preserve">selected </w:t>
      </w:r>
      <w:r w:rsidRPr="000A03E7">
        <w:rPr>
          <w:rFonts w:asciiTheme="minorHAnsi" w:hAnsiTheme="minorHAnsi" w:cstheme="minorHAnsi"/>
          <w:sz w:val="24"/>
          <w:szCs w:val="24"/>
        </w:rPr>
        <w:t xml:space="preserve">poles on </w:t>
      </w:r>
      <w:r w:rsidRPr="000A03E7">
        <w:rPr>
          <w:rFonts w:asciiTheme="minorHAnsi" w:hAnsiTheme="minorHAnsi" w:cstheme="minorHAnsi"/>
          <w:i/>
          <w:sz w:val="24"/>
          <w:szCs w:val="24"/>
        </w:rPr>
        <w:t>both sides</w:t>
      </w:r>
      <w:r w:rsidRPr="000A03E7">
        <w:rPr>
          <w:rFonts w:asciiTheme="minorHAnsi" w:hAnsiTheme="minorHAnsi" w:cstheme="minorHAnsi"/>
          <w:sz w:val="24"/>
          <w:szCs w:val="24"/>
        </w:rPr>
        <w:t xml:space="preserve"> of the stable framework (efficiency and the shareholder model, but </w:t>
      </w:r>
      <w:r w:rsidRPr="000A03E7">
        <w:rPr>
          <w:rFonts w:asciiTheme="minorHAnsi" w:hAnsiTheme="minorHAnsi" w:cstheme="minorHAnsi"/>
          <w:i/>
          <w:sz w:val="24"/>
          <w:szCs w:val="24"/>
        </w:rPr>
        <w:t>also</w:t>
      </w:r>
      <w:r w:rsidRPr="000A03E7">
        <w:rPr>
          <w:rFonts w:asciiTheme="minorHAnsi" w:hAnsiTheme="minorHAnsi" w:cstheme="minorHAnsi"/>
          <w:sz w:val="24"/>
          <w:szCs w:val="24"/>
        </w:rPr>
        <w:t xml:space="preserve"> justice, the stakeholder model, human capital, as follows: </w:t>
      </w:r>
    </w:p>
    <w:p w:rsidR="003669EC" w:rsidRPr="000A03E7" w:rsidRDefault="003669EC" w:rsidP="003669EC">
      <w:pPr>
        <w:spacing w:after="0" w:line="240" w:lineRule="auto"/>
        <w:rPr>
          <w:rFonts w:asciiTheme="minorHAnsi" w:hAnsiTheme="minorHAnsi" w:cstheme="minorHAnsi"/>
          <w:b/>
          <w:i/>
          <w:sz w:val="24"/>
          <w:szCs w:val="24"/>
        </w:rPr>
      </w:pPr>
    </w:p>
    <w:p w:rsidR="003669EC" w:rsidRPr="000A03E7" w:rsidRDefault="003669EC" w:rsidP="003669EC">
      <w:pPr>
        <w:spacing w:after="0" w:line="240" w:lineRule="auto"/>
        <w:ind w:left="288"/>
        <w:rPr>
          <w:rFonts w:asciiTheme="minorHAnsi" w:hAnsiTheme="minorHAnsi" w:cstheme="minorHAnsi"/>
          <w:lang w:val="en-NZ"/>
        </w:rPr>
      </w:pPr>
      <w:r w:rsidRPr="000A03E7">
        <w:rPr>
          <w:rFonts w:asciiTheme="minorHAnsi" w:hAnsiTheme="minorHAnsi" w:cstheme="minorHAnsi"/>
          <w:lang w:val="en-NZ"/>
        </w:rPr>
        <w:lastRenderedPageBreak/>
        <w:t>“We note at the outset that we have carefully ensured that our planned plant complies with all the applicable laws, including environmental law. We are expecting to contribute to the local economy and we will be providing many needed jobs in an area that currently has high unemployment. These jobs are productive and worthwhile because they will help us to satisfy the market demand for our products (</w:t>
      </w:r>
      <w:r w:rsidRPr="000A03E7">
        <w:rPr>
          <w:rFonts w:asciiTheme="minorHAnsi" w:hAnsiTheme="minorHAnsi" w:cstheme="minorHAnsi"/>
          <w:i/>
          <w:lang w:val="en-NZ"/>
        </w:rPr>
        <w:t>efficiency</w:t>
      </w:r>
      <w:r w:rsidRPr="000A03E7">
        <w:rPr>
          <w:rFonts w:asciiTheme="minorHAnsi" w:hAnsiTheme="minorHAnsi" w:cstheme="minorHAnsi"/>
          <w:lang w:val="en-NZ"/>
        </w:rPr>
        <w:t>) whilst creating ‘</w:t>
      </w:r>
      <w:r w:rsidRPr="000A03E7">
        <w:rPr>
          <w:rFonts w:asciiTheme="minorHAnsi" w:hAnsiTheme="minorHAnsi" w:cstheme="minorHAnsi"/>
          <w:i/>
          <w:lang w:val="en-NZ"/>
        </w:rPr>
        <w:t>value</w:t>
      </w:r>
      <w:r w:rsidRPr="000A03E7">
        <w:rPr>
          <w:rFonts w:asciiTheme="minorHAnsi" w:hAnsiTheme="minorHAnsi" w:cstheme="minorHAnsi"/>
          <w:lang w:val="en-NZ"/>
        </w:rPr>
        <w:t xml:space="preserve">’ for our shareholders (financial </w:t>
      </w:r>
      <w:r w:rsidRPr="000A03E7">
        <w:rPr>
          <w:rFonts w:asciiTheme="minorHAnsi" w:hAnsiTheme="minorHAnsi" w:cstheme="minorHAnsi"/>
          <w:i/>
          <w:lang w:val="en-NZ"/>
        </w:rPr>
        <w:t xml:space="preserve">capital </w:t>
      </w:r>
      <w:r w:rsidRPr="000A03E7">
        <w:rPr>
          <w:rFonts w:asciiTheme="minorHAnsi" w:hAnsiTheme="minorHAnsi" w:cstheme="minorHAnsi"/>
          <w:lang w:val="en-NZ"/>
        </w:rPr>
        <w:t xml:space="preserve">formation). The jobs also help to develop </w:t>
      </w:r>
      <w:r w:rsidRPr="000A03E7">
        <w:rPr>
          <w:rFonts w:asciiTheme="minorHAnsi" w:hAnsiTheme="minorHAnsi" w:cstheme="minorHAnsi"/>
          <w:i/>
          <w:lang w:val="en-NZ"/>
        </w:rPr>
        <w:t>human and social capital</w:t>
      </w:r>
      <w:r w:rsidRPr="000A03E7">
        <w:rPr>
          <w:rFonts w:asciiTheme="minorHAnsi" w:hAnsiTheme="minorHAnsi" w:cstheme="minorHAnsi"/>
          <w:lang w:val="en-NZ"/>
        </w:rPr>
        <w:t xml:space="preserve"> in the region.  We understand that profitable job creation requires at some </w:t>
      </w:r>
      <w:r w:rsidRPr="000A03E7">
        <w:rPr>
          <w:rFonts w:asciiTheme="minorHAnsi" w:hAnsiTheme="minorHAnsi" w:cstheme="minorHAnsi"/>
          <w:i/>
          <w:lang w:val="en-NZ"/>
        </w:rPr>
        <w:t xml:space="preserve">exploitation </w:t>
      </w:r>
      <w:r w:rsidRPr="000A03E7">
        <w:rPr>
          <w:rFonts w:asciiTheme="minorHAnsi" w:hAnsiTheme="minorHAnsi" w:cstheme="minorHAnsi"/>
          <w:lang w:val="en-NZ"/>
        </w:rPr>
        <w:t xml:space="preserve">of the known limitations of market-based </w:t>
      </w:r>
      <w:r w:rsidRPr="000A03E7">
        <w:rPr>
          <w:rFonts w:asciiTheme="minorHAnsi" w:hAnsiTheme="minorHAnsi" w:cstheme="minorHAnsi"/>
          <w:i/>
          <w:lang w:val="en-NZ"/>
        </w:rPr>
        <w:t>systems</w:t>
      </w:r>
      <w:r w:rsidRPr="000A03E7">
        <w:rPr>
          <w:rFonts w:asciiTheme="minorHAnsi" w:hAnsiTheme="minorHAnsi" w:cstheme="minorHAnsi"/>
          <w:lang w:val="en-NZ"/>
        </w:rPr>
        <w:t xml:space="preserve">, such as the un-priced externalities in this case.  We consider that the decision to go ahead represents a good solution to the trade-offs involved. </w:t>
      </w:r>
    </w:p>
    <w:p w:rsidR="003669EC" w:rsidRPr="000A03E7" w:rsidRDefault="003669EC" w:rsidP="003669EC">
      <w:pPr>
        <w:spacing w:after="0" w:line="240" w:lineRule="auto"/>
        <w:ind w:left="288"/>
        <w:rPr>
          <w:rFonts w:asciiTheme="minorHAnsi" w:hAnsiTheme="minorHAnsi" w:cstheme="minorHAnsi"/>
          <w:lang w:val="en-NZ"/>
        </w:rPr>
      </w:pPr>
    </w:p>
    <w:p w:rsidR="003669EC" w:rsidRPr="000A03E7" w:rsidRDefault="003669EC" w:rsidP="003669EC">
      <w:pPr>
        <w:spacing w:after="0" w:line="240" w:lineRule="auto"/>
        <w:ind w:left="288"/>
        <w:rPr>
          <w:rFonts w:asciiTheme="minorHAnsi" w:hAnsiTheme="minorHAnsi" w:cstheme="minorHAnsi"/>
        </w:rPr>
      </w:pPr>
      <w:r w:rsidRPr="000A03E7">
        <w:rPr>
          <w:rFonts w:asciiTheme="minorHAnsi" w:hAnsiTheme="minorHAnsi" w:cstheme="minorHAnsi"/>
          <w:lang w:val="en-NZ"/>
        </w:rPr>
        <w:t xml:space="preserve">More broadly, we continue to believe that a competitive but properly regulated </w:t>
      </w:r>
      <w:r w:rsidRPr="000A03E7">
        <w:rPr>
          <w:rFonts w:asciiTheme="minorHAnsi" w:hAnsiTheme="minorHAnsi" w:cstheme="minorHAnsi"/>
          <w:i/>
          <w:lang w:val="en-NZ"/>
        </w:rPr>
        <w:t xml:space="preserve">system </w:t>
      </w:r>
      <w:r w:rsidRPr="000A03E7">
        <w:rPr>
          <w:rFonts w:asciiTheme="minorHAnsi" w:hAnsiTheme="minorHAnsi" w:cstheme="minorHAnsi"/>
          <w:lang w:val="en-NZ"/>
        </w:rPr>
        <w:t xml:space="preserve">of investor capitalism is the only one that works in practice and we are proud to participate in that system. We agree with Winston Churchill who once said that “Capitalism is the worst system ever devised by man…apart from all the others.” We also believe, based on the studies we have done, that the specific concerns of the vacation resort regarding the likely effects of pollution on their business are overstated.  In any case, we would like to point out that the relevant legal maximum level of pollution has already been </w:t>
      </w:r>
      <w:proofErr w:type="spellStart"/>
      <w:r w:rsidRPr="000A03E7">
        <w:rPr>
          <w:rFonts w:asciiTheme="minorHAnsi" w:hAnsiTheme="minorHAnsi" w:cstheme="minorHAnsi"/>
          <w:lang w:val="en-NZ"/>
        </w:rPr>
        <w:t>been</w:t>
      </w:r>
      <w:proofErr w:type="spellEnd"/>
      <w:r w:rsidRPr="000A03E7">
        <w:rPr>
          <w:rFonts w:asciiTheme="minorHAnsi" w:hAnsiTheme="minorHAnsi" w:cstheme="minorHAnsi"/>
          <w:lang w:val="en-NZ"/>
        </w:rPr>
        <w:t xml:space="preserve"> determined by a democratic political process, with exactly this kind of activity in mind. If those pollution laws do become stricter in the future we will comply with them at that time (</w:t>
      </w:r>
      <w:r w:rsidRPr="000A03E7">
        <w:rPr>
          <w:rFonts w:asciiTheme="minorHAnsi" w:hAnsiTheme="minorHAnsi" w:cstheme="minorHAnsi"/>
          <w:i/>
          <w:lang w:val="en-NZ"/>
        </w:rPr>
        <w:t>ethics later</w:t>
      </w:r>
      <w:r w:rsidRPr="000A03E7">
        <w:rPr>
          <w:rFonts w:asciiTheme="minorHAnsi" w:hAnsiTheme="minorHAnsi" w:cstheme="minorHAnsi"/>
          <w:lang w:val="en-NZ"/>
        </w:rPr>
        <w:t>).  The</w:t>
      </w:r>
      <w:r w:rsidRPr="000A03E7">
        <w:rPr>
          <w:rFonts w:asciiTheme="minorHAnsi" w:hAnsiTheme="minorHAnsi" w:cstheme="minorHAnsi"/>
        </w:rPr>
        <w:t xml:space="preserve"> option of having a more expensive pollution control system now was rejected because it was determined by careful analysis that it would undermine the profitability and commercial justification of the plant project (i.e. prevent us from creating shareholder </w:t>
      </w:r>
      <w:r w:rsidRPr="000A03E7">
        <w:rPr>
          <w:rFonts w:asciiTheme="minorHAnsi" w:hAnsiTheme="minorHAnsi" w:cstheme="minorHAnsi"/>
          <w:i/>
        </w:rPr>
        <w:t>value</w:t>
      </w:r>
      <w:r w:rsidRPr="000A03E7">
        <w:rPr>
          <w:rFonts w:asciiTheme="minorHAnsi" w:hAnsiTheme="minorHAnsi" w:cstheme="minorHAnsi"/>
        </w:rPr>
        <w:t xml:space="preserve"> and adding to </w:t>
      </w:r>
      <w:r w:rsidRPr="000A03E7">
        <w:rPr>
          <w:rFonts w:asciiTheme="minorHAnsi" w:hAnsiTheme="minorHAnsi" w:cstheme="minorHAnsi"/>
          <w:i/>
        </w:rPr>
        <w:t>financial capital</w:t>
      </w:r>
      <w:r w:rsidRPr="000A03E7">
        <w:rPr>
          <w:rFonts w:asciiTheme="minorHAnsi" w:hAnsiTheme="minorHAnsi" w:cstheme="minorHAnsi"/>
        </w:rPr>
        <w:t xml:space="preserve">). In any case we believe that a greater expenditure on pollution control would not stop the vacation resort from objecting; they (or their customers) would still probably perceive a risk of pollution or loss of aesthetic appeal from </w:t>
      </w:r>
      <w:r w:rsidRPr="000A03E7">
        <w:rPr>
          <w:rFonts w:asciiTheme="minorHAnsi" w:hAnsiTheme="minorHAnsi" w:cstheme="minorHAnsi"/>
          <w:i/>
        </w:rPr>
        <w:t>any</w:t>
      </w:r>
      <w:r w:rsidRPr="000A03E7">
        <w:rPr>
          <w:rFonts w:asciiTheme="minorHAnsi" w:hAnsiTheme="minorHAnsi" w:cstheme="minorHAnsi"/>
        </w:rPr>
        <w:t xml:space="preserve"> nearby industrial plant. Finally, we would like to point out that all </w:t>
      </w:r>
      <w:r w:rsidRPr="000A03E7">
        <w:rPr>
          <w:rFonts w:asciiTheme="minorHAnsi" w:hAnsiTheme="minorHAnsi" w:cstheme="minorHAnsi"/>
          <w:lang w:val="en-NZ"/>
        </w:rPr>
        <w:t xml:space="preserve">the information about our products and compliance processes is publically available and our customers are free to choose with this information in mind”. </w:t>
      </w:r>
    </w:p>
    <w:p w:rsidR="003669EC" w:rsidRPr="000A03E7" w:rsidRDefault="003669EC" w:rsidP="003669EC">
      <w:pPr>
        <w:spacing w:after="0" w:line="240" w:lineRule="auto"/>
        <w:rPr>
          <w:rFonts w:asciiTheme="minorHAnsi" w:hAnsiTheme="minorHAnsi" w:cstheme="minorHAnsi"/>
          <w:b/>
          <w:sz w:val="24"/>
          <w:szCs w:val="24"/>
        </w:rPr>
      </w:pPr>
    </w:p>
    <w:p w:rsidR="003669EC" w:rsidRPr="000A03E7" w:rsidRDefault="003669EC" w:rsidP="003669EC">
      <w:pPr>
        <w:spacing w:after="120" w:line="240" w:lineRule="auto"/>
        <w:rPr>
          <w:rFonts w:asciiTheme="minorHAnsi" w:hAnsiTheme="minorHAnsi" w:cstheme="minorHAnsi"/>
          <w:sz w:val="24"/>
          <w:szCs w:val="24"/>
          <w:lang w:val="en-NZ"/>
        </w:rPr>
      </w:pPr>
      <w:proofErr w:type="gramStart"/>
      <w:r w:rsidRPr="000A03E7">
        <w:rPr>
          <w:rFonts w:asciiTheme="minorHAnsi" w:hAnsiTheme="minorHAnsi" w:cstheme="minorHAnsi"/>
          <w:b/>
          <w:i/>
          <w:sz w:val="24"/>
          <w:szCs w:val="24"/>
          <w:lang w:val="en-NZ"/>
        </w:rPr>
        <w:t>Option 2.</w:t>
      </w:r>
      <w:proofErr w:type="gramEnd"/>
      <w:r w:rsidRPr="000A03E7">
        <w:rPr>
          <w:rFonts w:asciiTheme="minorHAnsi" w:hAnsiTheme="minorHAnsi" w:cstheme="minorHAnsi"/>
          <w:sz w:val="24"/>
          <w:szCs w:val="24"/>
          <w:lang w:val="en-NZ"/>
        </w:rPr>
        <w:t xml:space="preserve">  </w:t>
      </w:r>
    </w:p>
    <w:p w:rsidR="003669EC" w:rsidRPr="000A03E7" w:rsidRDefault="003669EC" w:rsidP="003669EC">
      <w:pPr>
        <w:spacing w:after="0" w:line="240" w:lineRule="auto"/>
        <w:rPr>
          <w:rFonts w:asciiTheme="minorHAnsi" w:hAnsiTheme="minorHAnsi" w:cstheme="minorHAnsi"/>
          <w:sz w:val="24"/>
          <w:szCs w:val="24"/>
          <w:lang w:val="en-NZ"/>
        </w:rPr>
      </w:pPr>
      <w:r w:rsidRPr="000A03E7">
        <w:rPr>
          <w:rFonts w:asciiTheme="minorHAnsi" w:hAnsiTheme="minorHAnsi" w:cstheme="minorHAnsi"/>
          <w:sz w:val="24"/>
          <w:szCs w:val="24"/>
          <w:lang w:val="en-NZ"/>
        </w:rPr>
        <w:t xml:space="preserve">The option to build somewhere else has an even stronger look and feel of “Business-as usual” (arguably on the side of economic </w:t>
      </w:r>
      <w:r w:rsidRPr="000A03E7">
        <w:rPr>
          <w:rFonts w:asciiTheme="minorHAnsi" w:hAnsiTheme="minorHAnsi" w:cstheme="minorHAnsi"/>
          <w:i/>
          <w:sz w:val="24"/>
          <w:szCs w:val="24"/>
          <w:lang w:val="en-NZ"/>
        </w:rPr>
        <w:t>efficiency</w:t>
      </w:r>
      <w:r w:rsidRPr="000A03E7">
        <w:rPr>
          <w:rFonts w:asciiTheme="minorHAnsi" w:hAnsiTheme="minorHAnsi" w:cstheme="minorHAnsi"/>
          <w:sz w:val="24"/>
          <w:szCs w:val="24"/>
          <w:lang w:val="en-NZ"/>
        </w:rPr>
        <w:t xml:space="preserve">). It is the option that most “hardened” practical business analysts would probably predict.  It is </w:t>
      </w:r>
      <w:r w:rsidRPr="000A03E7">
        <w:rPr>
          <w:rFonts w:asciiTheme="minorHAnsi" w:hAnsiTheme="minorHAnsi" w:cstheme="minorHAnsi"/>
          <w:i/>
          <w:sz w:val="24"/>
          <w:szCs w:val="24"/>
          <w:lang w:val="en-NZ"/>
        </w:rPr>
        <w:t>expedient</w:t>
      </w:r>
      <w:r w:rsidRPr="000A03E7">
        <w:rPr>
          <w:rFonts w:asciiTheme="minorHAnsi" w:hAnsiTheme="minorHAnsi" w:cstheme="minorHAnsi"/>
          <w:sz w:val="24"/>
          <w:szCs w:val="24"/>
          <w:lang w:val="en-NZ"/>
        </w:rPr>
        <w:t xml:space="preserve">: the managers don’t want any bad PR associated with the planned pollution, nor any ‘hassle” or obstructive legal action from the vacation –resort (corporate) owners. How would BASF managers justify option 2 amongst themselves, or in public?   Privately they would probably refer to the PR, legal risks and “hassle factor, as above.  Publically (and perhaps also amongst themselves) they would be able to “play the green card”, as follows: </w:t>
      </w:r>
    </w:p>
    <w:p w:rsidR="003669EC" w:rsidRPr="000A03E7" w:rsidRDefault="003669EC" w:rsidP="003669EC">
      <w:pPr>
        <w:spacing w:after="0" w:line="240" w:lineRule="auto"/>
        <w:ind w:left="288"/>
        <w:rPr>
          <w:rFonts w:asciiTheme="minorHAnsi" w:hAnsiTheme="minorHAnsi" w:cstheme="minorHAnsi"/>
        </w:rPr>
      </w:pPr>
      <w:r w:rsidRPr="000A03E7">
        <w:rPr>
          <w:rFonts w:asciiTheme="minorHAnsi" w:hAnsiTheme="minorHAnsi" w:cstheme="minorHAnsi"/>
        </w:rPr>
        <w:t xml:space="preserve">“We have decided to abandon this plan and [move to a different and safer site, where there are minimal environmental risks.  </w:t>
      </w:r>
      <w:r w:rsidRPr="000A03E7">
        <w:rPr>
          <w:rFonts w:asciiTheme="minorHAnsi" w:hAnsiTheme="minorHAnsi" w:cstheme="minorHAnsi"/>
          <w:lang w:val="en-NZ"/>
        </w:rPr>
        <w:t xml:space="preserve">The proposed plant would indeed create some effluent discharge into the local river, even though it is at level that is within the relevant guidelines and below the legal limits.  However, the company has recently made a broader strategic decision to go “beyond compliance” with respect to environmental risks.  We have accordingly adopted an ethic of environmental stewardship and care.  The natural environment is sometimes called the “silent stakeholder” and we find many economic and moral justifications (linked to stakeholder theory) for protecting all ecosystems.    For example, one might estimate the full value of the </w:t>
      </w:r>
      <w:r w:rsidRPr="000A03E7">
        <w:rPr>
          <w:rFonts w:asciiTheme="minorHAnsi" w:hAnsiTheme="minorHAnsi" w:cstheme="minorHAnsi"/>
        </w:rPr>
        <w:t xml:space="preserve">fish in the river by using a $ social-cost-benefit approach (associated with utilitarianism). This takes into account not only the current market price of the fish, but also their role in the overall ecosystem and how this can be expected to </w:t>
      </w:r>
      <w:proofErr w:type="spellStart"/>
      <w:r w:rsidRPr="000A03E7">
        <w:rPr>
          <w:rFonts w:asciiTheme="minorHAnsi" w:hAnsiTheme="minorHAnsi" w:cstheme="minorHAnsi"/>
        </w:rPr>
        <w:t>effect</w:t>
      </w:r>
      <w:proofErr w:type="spellEnd"/>
      <w:r w:rsidRPr="000A03E7">
        <w:rPr>
          <w:rFonts w:asciiTheme="minorHAnsi" w:hAnsiTheme="minorHAnsi" w:cstheme="minorHAnsi"/>
        </w:rPr>
        <w:t xml:space="preserve"> people in various ways in the future.  We are also mindful that the fish and the local ecosystem can be regarded as having intrinsic value as "ends in themselves". They are part of what </w:t>
      </w:r>
      <w:proofErr w:type="spellStart"/>
      <w:r w:rsidRPr="000A03E7">
        <w:rPr>
          <w:rFonts w:asciiTheme="minorHAnsi" w:hAnsiTheme="minorHAnsi" w:cstheme="minorHAnsi"/>
        </w:rPr>
        <w:t>McKibben</w:t>
      </w:r>
      <w:proofErr w:type="spellEnd"/>
      <w:r w:rsidRPr="000A03E7">
        <w:rPr>
          <w:rFonts w:asciiTheme="minorHAnsi" w:hAnsiTheme="minorHAnsi" w:cstheme="minorHAnsi"/>
        </w:rPr>
        <w:t xml:space="preserve"> has called the “Deep Economy” and </w:t>
      </w:r>
      <w:proofErr w:type="gramStart"/>
      <w:r w:rsidRPr="000A03E7">
        <w:rPr>
          <w:rFonts w:asciiTheme="minorHAnsi" w:hAnsiTheme="minorHAnsi" w:cstheme="minorHAnsi"/>
        </w:rPr>
        <w:t>we</w:t>
      </w:r>
      <w:proofErr w:type="gramEnd"/>
      <w:r w:rsidRPr="000A03E7">
        <w:rPr>
          <w:rFonts w:asciiTheme="minorHAnsi" w:hAnsiTheme="minorHAnsi" w:cstheme="minorHAnsi"/>
        </w:rPr>
        <w:t xml:space="preserve"> </w:t>
      </w:r>
      <w:proofErr w:type="spellStart"/>
      <w:r w:rsidRPr="000A03E7">
        <w:rPr>
          <w:rFonts w:asciiTheme="minorHAnsi" w:hAnsiTheme="minorHAnsi" w:cstheme="minorHAnsi"/>
        </w:rPr>
        <w:t>thinkl</w:t>
      </w:r>
      <w:proofErr w:type="spellEnd"/>
      <w:r w:rsidRPr="000A03E7">
        <w:rPr>
          <w:rFonts w:asciiTheme="minorHAnsi" w:hAnsiTheme="minorHAnsi" w:cstheme="minorHAnsi"/>
        </w:rPr>
        <w:t xml:space="preserve"> of ourselves as a part of that. </w:t>
      </w:r>
    </w:p>
    <w:p w:rsidR="003669EC" w:rsidRPr="000A03E7" w:rsidRDefault="003669EC" w:rsidP="003669EC">
      <w:pPr>
        <w:spacing w:after="0" w:line="240" w:lineRule="auto"/>
        <w:rPr>
          <w:rFonts w:asciiTheme="minorHAnsi" w:hAnsiTheme="minorHAnsi" w:cstheme="minorHAnsi"/>
          <w:sz w:val="24"/>
          <w:szCs w:val="24"/>
          <w:lang w:val="en-NZ"/>
        </w:rPr>
      </w:pPr>
    </w:p>
    <w:p w:rsidR="003669EC" w:rsidRPr="000A03E7" w:rsidRDefault="003669EC" w:rsidP="003669EC">
      <w:pPr>
        <w:spacing w:after="120" w:line="240" w:lineRule="auto"/>
        <w:rPr>
          <w:rFonts w:asciiTheme="minorHAnsi" w:hAnsiTheme="minorHAnsi" w:cstheme="minorHAnsi"/>
          <w:sz w:val="24"/>
          <w:szCs w:val="24"/>
          <w:lang w:val="en-NZ"/>
        </w:rPr>
      </w:pPr>
      <w:proofErr w:type="gramStart"/>
      <w:r w:rsidRPr="000A03E7">
        <w:rPr>
          <w:rFonts w:asciiTheme="minorHAnsi" w:hAnsiTheme="minorHAnsi" w:cstheme="minorHAnsi"/>
          <w:b/>
          <w:i/>
          <w:sz w:val="24"/>
          <w:szCs w:val="24"/>
          <w:lang w:val="en-NZ"/>
        </w:rPr>
        <w:t>Option 3.</w:t>
      </w:r>
      <w:proofErr w:type="gramEnd"/>
      <w:r w:rsidRPr="000A03E7">
        <w:rPr>
          <w:rFonts w:asciiTheme="minorHAnsi" w:hAnsiTheme="minorHAnsi" w:cstheme="minorHAnsi"/>
          <w:sz w:val="24"/>
          <w:szCs w:val="24"/>
          <w:lang w:val="en-NZ"/>
        </w:rPr>
        <w:t xml:space="preserve"> </w:t>
      </w:r>
    </w:p>
    <w:p w:rsidR="003669EC" w:rsidRPr="000A03E7" w:rsidRDefault="003669EC" w:rsidP="003669EC">
      <w:pPr>
        <w:spacing w:after="0" w:line="240" w:lineRule="auto"/>
        <w:rPr>
          <w:rFonts w:asciiTheme="minorHAnsi" w:hAnsiTheme="minorHAnsi" w:cstheme="minorHAnsi"/>
          <w:sz w:val="24"/>
          <w:szCs w:val="24"/>
          <w:lang w:val="en-NZ"/>
        </w:rPr>
      </w:pPr>
      <w:r w:rsidRPr="000A03E7">
        <w:rPr>
          <w:rFonts w:asciiTheme="minorHAnsi" w:hAnsiTheme="minorHAnsi" w:cstheme="minorHAnsi"/>
          <w:sz w:val="24"/>
          <w:szCs w:val="24"/>
          <w:lang w:val="en-NZ"/>
        </w:rPr>
        <w:t xml:space="preserve">How would BASF managers justify option 3 (going ahead but with expensive pollution-reduction equipment) amongst themselves, or in public?  </w:t>
      </w:r>
    </w:p>
    <w:p w:rsidR="003669EC" w:rsidRPr="000A03E7" w:rsidRDefault="003669EC" w:rsidP="003669EC">
      <w:pPr>
        <w:spacing w:after="0" w:line="240" w:lineRule="auto"/>
        <w:rPr>
          <w:rFonts w:asciiTheme="minorHAnsi" w:hAnsiTheme="minorHAnsi" w:cstheme="minorHAnsi"/>
          <w:sz w:val="24"/>
          <w:szCs w:val="24"/>
          <w:lang w:val="en-NZ"/>
        </w:rPr>
      </w:pPr>
      <w:r w:rsidRPr="000A03E7">
        <w:rPr>
          <w:rFonts w:asciiTheme="minorHAnsi" w:hAnsiTheme="minorHAnsi" w:cstheme="minorHAnsi"/>
          <w:sz w:val="24"/>
          <w:szCs w:val="24"/>
          <w:lang w:val="en-NZ"/>
        </w:rPr>
        <w:t>It would involve</w:t>
      </w:r>
    </w:p>
    <w:p w:rsidR="003669EC" w:rsidRPr="00475067" w:rsidRDefault="003669EC" w:rsidP="003669EC">
      <w:pPr>
        <w:spacing w:before="120" w:after="0" w:line="240" w:lineRule="auto"/>
        <w:ind w:left="288"/>
        <w:rPr>
          <w:rFonts w:asciiTheme="minorHAnsi" w:hAnsiTheme="minorHAnsi" w:cstheme="minorHAnsi"/>
          <w:lang w:val="en-NZ"/>
        </w:rPr>
      </w:pPr>
      <w:r w:rsidRPr="00475067">
        <w:rPr>
          <w:rFonts w:asciiTheme="minorHAnsi" w:hAnsiTheme="minorHAnsi" w:cstheme="minorHAnsi"/>
          <w:lang w:val="en-NZ"/>
        </w:rPr>
        <w:t>(</w:t>
      </w:r>
      <w:proofErr w:type="spellStart"/>
      <w:r w:rsidRPr="00475067">
        <w:rPr>
          <w:rFonts w:asciiTheme="minorHAnsi" w:hAnsiTheme="minorHAnsi" w:cstheme="minorHAnsi"/>
          <w:lang w:val="en-NZ"/>
        </w:rPr>
        <w:t>i</w:t>
      </w:r>
      <w:proofErr w:type="spellEnd"/>
      <w:r w:rsidRPr="00475067">
        <w:rPr>
          <w:rFonts w:asciiTheme="minorHAnsi" w:hAnsiTheme="minorHAnsi" w:cstheme="minorHAnsi"/>
          <w:lang w:val="en-NZ"/>
        </w:rPr>
        <w:t xml:space="preserve">) </w:t>
      </w:r>
      <w:proofErr w:type="gramStart"/>
      <w:r w:rsidRPr="00475067">
        <w:rPr>
          <w:rFonts w:asciiTheme="minorHAnsi" w:hAnsiTheme="minorHAnsi" w:cstheme="minorHAnsi"/>
          <w:lang w:val="en-NZ"/>
        </w:rPr>
        <w:t>playing</w:t>
      </w:r>
      <w:proofErr w:type="gramEnd"/>
      <w:r w:rsidRPr="00475067">
        <w:rPr>
          <w:rFonts w:asciiTheme="minorHAnsi" w:hAnsiTheme="minorHAnsi" w:cstheme="minorHAnsi"/>
          <w:lang w:val="en-NZ"/>
        </w:rPr>
        <w:t xml:space="preserve"> the green card, as above (because this is also a green option), </w:t>
      </w:r>
    </w:p>
    <w:p w:rsidR="003669EC" w:rsidRPr="00475067" w:rsidRDefault="003669EC" w:rsidP="003669EC">
      <w:pPr>
        <w:spacing w:before="120" w:after="0" w:line="240" w:lineRule="auto"/>
        <w:ind w:left="288"/>
        <w:rPr>
          <w:rFonts w:asciiTheme="minorHAnsi" w:hAnsiTheme="minorHAnsi" w:cstheme="minorHAnsi"/>
          <w:lang w:val="en-NZ"/>
        </w:rPr>
      </w:pPr>
      <w:r w:rsidRPr="00475067">
        <w:rPr>
          <w:rFonts w:asciiTheme="minorHAnsi" w:hAnsiTheme="minorHAnsi" w:cstheme="minorHAnsi"/>
          <w:lang w:val="en-NZ"/>
        </w:rPr>
        <w:t xml:space="preserve">(ii) </w:t>
      </w:r>
      <w:proofErr w:type="gramStart"/>
      <w:r w:rsidRPr="00475067">
        <w:rPr>
          <w:rFonts w:asciiTheme="minorHAnsi" w:hAnsiTheme="minorHAnsi" w:cstheme="minorHAnsi"/>
          <w:lang w:val="en-NZ"/>
        </w:rPr>
        <w:t>playing</w:t>
      </w:r>
      <w:proofErr w:type="gramEnd"/>
      <w:r w:rsidRPr="00475067">
        <w:rPr>
          <w:rFonts w:asciiTheme="minorHAnsi" w:hAnsiTheme="minorHAnsi" w:cstheme="minorHAnsi"/>
          <w:lang w:val="en-NZ"/>
        </w:rPr>
        <w:t xml:space="preserve"> the “business as usual” (capitalism) card, as in option 1: “We are expecting to contribute to the local economy and we will be providing many needed jobs, etc.”</w:t>
      </w:r>
    </w:p>
    <w:p w:rsidR="003669EC" w:rsidRPr="00475067" w:rsidRDefault="003669EC" w:rsidP="003669EC">
      <w:pPr>
        <w:spacing w:before="120" w:after="120" w:line="240" w:lineRule="auto"/>
        <w:ind w:left="288"/>
        <w:rPr>
          <w:rFonts w:asciiTheme="minorHAnsi" w:hAnsiTheme="minorHAnsi" w:cstheme="minorHAnsi"/>
          <w:lang w:val="en-NZ"/>
        </w:rPr>
      </w:pPr>
      <w:r w:rsidRPr="00475067">
        <w:rPr>
          <w:rFonts w:asciiTheme="minorHAnsi" w:hAnsiTheme="minorHAnsi" w:cstheme="minorHAnsi"/>
          <w:lang w:val="en-NZ"/>
        </w:rPr>
        <w:t>(iii) Revised considerations about costs and profits essentially similar to option 1 but with the numbers and the situation assessments now different, as follows:</w:t>
      </w:r>
    </w:p>
    <w:p w:rsidR="003669EC" w:rsidRPr="00475067" w:rsidRDefault="003669EC" w:rsidP="003669EC">
      <w:pPr>
        <w:spacing w:after="0" w:line="240" w:lineRule="auto"/>
        <w:rPr>
          <w:rFonts w:asciiTheme="minorHAnsi" w:hAnsiTheme="minorHAnsi" w:cstheme="minorHAnsi"/>
          <w:lang w:val="en-NZ"/>
        </w:rPr>
      </w:pPr>
      <w:r w:rsidRPr="00475067">
        <w:rPr>
          <w:rFonts w:asciiTheme="minorHAnsi" w:hAnsiTheme="minorHAnsi" w:cstheme="minorHAnsi"/>
          <w:lang w:val="en-NZ"/>
        </w:rPr>
        <w:t xml:space="preserve">“We are very aware of environmental concerns, so an </w:t>
      </w:r>
      <w:r w:rsidRPr="00475067">
        <w:rPr>
          <w:rFonts w:asciiTheme="minorHAnsi" w:hAnsiTheme="minorHAnsi" w:cstheme="minorHAnsi"/>
        </w:rPr>
        <w:t xml:space="preserve">option of having an effective but expensive pollution control system was considered and </w:t>
      </w:r>
      <w:r w:rsidRPr="00475067">
        <w:rPr>
          <w:rFonts w:asciiTheme="minorHAnsi" w:hAnsiTheme="minorHAnsi" w:cstheme="minorHAnsi"/>
          <w:i/>
        </w:rPr>
        <w:t xml:space="preserve">accepted. </w:t>
      </w:r>
      <w:r w:rsidRPr="00475067">
        <w:rPr>
          <w:rFonts w:asciiTheme="minorHAnsi" w:hAnsiTheme="minorHAnsi" w:cstheme="minorHAnsi"/>
        </w:rPr>
        <w:t>We</w:t>
      </w:r>
      <w:r w:rsidRPr="00475067">
        <w:rPr>
          <w:rFonts w:asciiTheme="minorHAnsi" w:hAnsiTheme="minorHAnsi" w:cstheme="minorHAnsi"/>
          <w:i/>
        </w:rPr>
        <w:t xml:space="preserve"> </w:t>
      </w:r>
      <w:r w:rsidRPr="00475067">
        <w:rPr>
          <w:rFonts w:asciiTheme="minorHAnsi" w:hAnsiTheme="minorHAnsi" w:cstheme="minorHAnsi"/>
        </w:rPr>
        <w:t xml:space="preserve">determined by careful analysis that it would </w:t>
      </w:r>
      <w:r w:rsidRPr="00475067">
        <w:rPr>
          <w:rFonts w:asciiTheme="minorHAnsi" w:hAnsiTheme="minorHAnsi" w:cstheme="minorHAnsi"/>
          <w:i/>
        </w:rPr>
        <w:t>not</w:t>
      </w:r>
      <w:r w:rsidRPr="00475067">
        <w:rPr>
          <w:rFonts w:asciiTheme="minorHAnsi" w:hAnsiTheme="minorHAnsi" w:cstheme="minorHAnsi"/>
        </w:rPr>
        <w:t xml:space="preserve"> undermine the overall profitability and commercial justification of the plant (i.e. we will </w:t>
      </w:r>
      <w:r w:rsidRPr="00475067">
        <w:rPr>
          <w:rFonts w:asciiTheme="minorHAnsi" w:hAnsiTheme="minorHAnsi" w:cstheme="minorHAnsi"/>
          <w:i/>
        </w:rPr>
        <w:t>still be</w:t>
      </w:r>
      <w:r w:rsidRPr="00475067">
        <w:rPr>
          <w:rFonts w:asciiTheme="minorHAnsi" w:hAnsiTheme="minorHAnsi" w:cstheme="minorHAnsi"/>
        </w:rPr>
        <w:t xml:space="preserve"> creating shareholder </w:t>
      </w:r>
      <w:r w:rsidRPr="00475067">
        <w:rPr>
          <w:rFonts w:asciiTheme="minorHAnsi" w:hAnsiTheme="minorHAnsi" w:cstheme="minorHAnsi"/>
          <w:i/>
        </w:rPr>
        <w:t>value</w:t>
      </w:r>
      <w:r w:rsidRPr="00475067">
        <w:rPr>
          <w:rFonts w:asciiTheme="minorHAnsi" w:hAnsiTheme="minorHAnsi" w:cstheme="minorHAnsi"/>
        </w:rPr>
        <w:t xml:space="preserve"> and adding to </w:t>
      </w:r>
      <w:r w:rsidRPr="00475067">
        <w:rPr>
          <w:rFonts w:asciiTheme="minorHAnsi" w:hAnsiTheme="minorHAnsi" w:cstheme="minorHAnsi"/>
          <w:i/>
        </w:rPr>
        <w:t>financial capital</w:t>
      </w:r>
      <w:r w:rsidRPr="00475067">
        <w:rPr>
          <w:rFonts w:asciiTheme="minorHAnsi" w:hAnsiTheme="minorHAnsi" w:cstheme="minorHAnsi"/>
        </w:rPr>
        <w:t xml:space="preserve">).  We also believe that with this very high level of pollution-prevention and control the vacation resort and their customers will not even be aware of our presence. In any case the planned plant and its surroundings have been designed very aesthetically and will be of significant benefit to the community”. </w:t>
      </w:r>
    </w:p>
    <w:p w:rsidR="003669EC" w:rsidRPr="000A03E7" w:rsidRDefault="003669EC" w:rsidP="003669EC">
      <w:pPr>
        <w:spacing w:after="0" w:line="240" w:lineRule="auto"/>
        <w:rPr>
          <w:rFonts w:asciiTheme="minorHAnsi" w:hAnsiTheme="minorHAnsi" w:cstheme="minorHAnsi"/>
          <w:b/>
          <w:sz w:val="24"/>
          <w:szCs w:val="24"/>
        </w:rPr>
      </w:pPr>
    </w:p>
    <w:p w:rsidR="003669EC" w:rsidRPr="000A03E7" w:rsidRDefault="003669EC" w:rsidP="003669EC">
      <w:pPr>
        <w:spacing w:after="0" w:line="240" w:lineRule="auto"/>
        <w:rPr>
          <w:rFonts w:asciiTheme="minorHAnsi" w:hAnsiTheme="minorHAnsi" w:cstheme="minorHAnsi"/>
          <w:sz w:val="24"/>
          <w:szCs w:val="24"/>
        </w:rPr>
      </w:pPr>
    </w:p>
    <w:p w:rsidR="003669EC" w:rsidRPr="000A03E7" w:rsidRDefault="003669EC" w:rsidP="003669EC">
      <w:pPr>
        <w:spacing w:after="120" w:line="240" w:lineRule="auto"/>
        <w:rPr>
          <w:rFonts w:asciiTheme="minorHAnsi" w:hAnsiTheme="minorHAnsi" w:cstheme="minorHAnsi"/>
          <w:b/>
          <w:sz w:val="24"/>
          <w:szCs w:val="24"/>
        </w:rPr>
      </w:pPr>
      <w:r w:rsidRPr="000A03E7">
        <w:rPr>
          <w:rFonts w:asciiTheme="minorHAnsi" w:hAnsiTheme="minorHAnsi" w:cstheme="minorHAnsi"/>
          <w:b/>
          <w:sz w:val="24"/>
          <w:szCs w:val="24"/>
        </w:rPr>
        <w:t>Further analysis</w:t>
      </w:r>
    </w:p>
    <w:p w:rsidR="003669EC" w:rsidRPr="000A03E7" w:rsidRDefault="003669EC" w:rsidP="003669EC">
      <w:pPr>
        <w:spacing w:after="120" w:line="240" w:lineRule="auto"/>
        <w:rPr>
          <w:rFonts w:asciiTheme="minorHAnsi" w:hAnsiTheme="minorHAnsi" w:cstheme="minorHAnsi"/>
          <w:sz w:val="24"/>
          <w:szCs w:val="24"/>
        </w:rPr>
      </w:pPr>
      <w:r w:rsidRPr="000A03E7">
        <w:rPr>
          <w:rFonts w:asciiTheme="minorHAnsi" w:hAnsiTheme="minorHAnsi" w:cstheme="minorHAnsi"/>
          <w:sz w:val="24"/>
          <w:szCs w:val="24"/>
        </w:rPr>
        <w:t>Further analysis of the case can be carried out by</w:t>
      </w:r>
    </w:p>
    <w:p w:rsidR="003669EC" w:rsidRPr="00475067" w:rsidRDefault="003669EC" w:rsidP="003669EC">
      <w:pPr>
        <w:spacing w:after="120" w:line="240" w:lineRule="auto"/>
        <w:ind w:left="288"/>
        <w:rPr>
          <w:rFonts w:asciiTheme="minorHAnsi" w:hAnsiTheme="minorHAnsi" w:cstheme="minorHAnsi"/>
        </w:rPr>
      </w:pPr>
      <w:r w:rsidRPr="000A03E7">
        <w:rPr>
          <w:rFonts w:asciiTheme="minorHAnsi" w:hAnsiTheme="minorHAnsi" w:cstheme="minorHAnsi"/>
          <w:sz w:val="24"/>
          <w:szCs w:val="24"/>
        </w:rPr>
        <w:t>(</w:t>
      </w:r>
      <w:proofErr w:type="spellStart"/>
      <w:r w:rsidRPr="00475067">
        <w:rPr>
          <w:rFonts w:asciiTheme="minorHAnsi" w:hAnsiTheme="minorHAnsi" w:cstheme="minorHAnsi"/>
        </w:rPr>
        <w:t>i</w:t>
      </w:r>
      <w:proofErr w:type="spellEnd"/>
      <w:r w:rsidRPr="00475067">
        <w:rPr>
          <w:rFonts w:asciiTheme="minorHAnsi" w:hAnsiTheme="minorHAnsi" w:cstheme="minorHAnsi"/>
        </w:rPr>
        <w:t xml:space="preserve">) </w:t>
      </w:r>
      <w:proofErr w:type="gramStart"/>
      <w:r w:rsidRPr="00475067">
        <w:rPr>
          <w:rFonts w:asciiTheme="minorHAnsi" w:hAnsiTheme="minorHAnsi" w:cstheme="minorHAnsi"/>
        </w:rPr>
        <w:t>invoking</w:t>
      </w:r>
      <w:proofErr w:type="gramEnd"/>
      <w:r w:rsidRPr="00475067">
        <w:rPr>
          <w:rFonts w:asciiTheme="minorHAnsi" w:hAnsiTheme="minorHAnsi" w:cstheme="minorHAnsi"/>
        </w:rPr>
        <w:t xml:space="preserve"> the </w:t>
      </w:r>
      <w:r w:rsidRPr="00475067">
        <w:rPr>
          <w:rFonts w:asciiTheme="minorHAnsi" w:hAnsiTheme="minorHAnsi" w:cstheme="minorHAnsi"/>
          <w:i/>
        </w:rPr>
        <w:t>spanning-themes</w:t>
      </w:r>
      <w:r w:rsidRPr="00475067">
        <w:rPr>
          <w:rFonts w:asciiTheme="minorHAnsi" w:hAnsiTheme="minorHAnsi" w:cstheme="minorHAnsi"/>
        </w:rPr>
        <w:t xml:space="preserve"> of the stable framework (as summarized in Tables 1 &amp; 2.)  </w:t>
      </w:r>
    </w:p>
    <w:p w:rsidR="003669EC" w:rsidRPr="00475067" w:rsidRDefault="003669EC" w:rsidP="003669EC">
      <w:pPr>
        <w:spacing w:after="120" w:line="240" w:lineRule="auto"/>
        <w:ind w:left="288"/>
        <w:rPr>
          <w:rFonts w:asciiTheme="minorHAnsi" w:hAnsiTheme="minorHAnsi" w:cstheme="minorHAnsi"/>
        </w:rPr>
      </w:pPr>
      <w:r w:rsidRPr="00475067">
        <w:rPr>
          <w:rFonts w:asciiTheme="minorHAnsi" w:hAnsiTheme="minorHAnsi" w:cstheme="minorHAnsi"/>
        </w:rPr>
        <w:t xml:space="preserve">(ii) </w:t>
      </w:r>
      <w:proofErr w:type="gramStart"/>
      <w:r w:rsidRPr="00475067">
        <w:rPr>
          <w:rFonts w:asciiTheme="minorHAnsi" w:hAnsiTheme="minorHAnsi" w:cstheme="minorHAnsi"/>
        </w:rPr>
        <w:t>considering</w:t>
      </w:r>
      <w:proofErr w:type="gramEnd"/>
      <w:r w:rsidRPr="00475067">
        <w:rPr>
          <w:rFonts w:asciiTheme="minorHAnsi" w:hAnsiTheme="minorHAnsi" w:cstheme="minorHAnsi"/>
        </w:rPr>
        <w:t xml:space="preserve"> a “</w:t>
      </w:r>
      <w:r w:rsidRPr="00475067">
        <w:rPr>
          <w:rFonts w:asciiTheme="minorHAnsi" w:hAnsiTheme="minorHAnsi" w:cstheme="minorHAnsi"/>
          <w:i/>
        </w:rPr>
        <w:t>deep red</w:t>
      </w:r>
      <w:r w:rsidRPr="00475067">
        <w:rPr>
          <w:rFonts w:asciiTheme="minorHAnsi" w:hAnsiTheme="minorHAnsi" w:cstheme="minorHAnsi"/>
        </w:rPr>
        <w:t>” viewpoint</w:t>
      </w:r>
    </w:p>
    <w:p w:rsidR="003669EC" w:rsidRPr="00475067" w:rsidRDefault="003669EC" w:rsidP="003669EC">
      <w:pPr>
        <w:spacing w:after="120" w:line="240" w:lineRule="auto"/>
        <w:ind w:left="288"/>
        <w:rPr>
          <w:rFonts w:asciiTheme="minorHAnsi" w:hAnsiTheme="minorHAnsi" w:cstheme="minorHAnsi"/>
        </w:rPr>
      </w:pPr>
      <w:r w:rsidRPr="00475067">
        <w:rPr>
          <w:rFonts w:asciiTheme="minorHAnsi" w:hAnsiTheme="minorHAnsi" w:cstheme="minorHAnsi"/>
        </w:rPr>
        <w:t xml:space="preserve">(iii) </w:t>
      </w:r>
      <w:proofErr w:type="gramStart"/>
      <w:r w:rsidRPr="00475067">
        <w:rPr>
          <w:rFonts w:asciiTheme="minorHAnsi" w:hAnsiTheme="minorHAnsi" w:cstheme="minorHAnsi"/>
        </w:rPr>
        <w:t>the</w:t>
      </w:r>
      <w:proofErr w:type="gramEnd"/>
      <w:r w:rsidRPr="00475067">
        <w:rPr>
          <w:rFonts w:asciiTheme="minorHAnsi" w:hAnsiTheme="minorHAnsi" w:cstheme="minorHAnsi"/>
        </w:rPr>
        <w:t xml:space="preserve"> idea of a possible win-win </w:t>
      </w:r>
      <w:r w:rsidRPr="00475067">
        <w:rPr>
          <w:rFonts w:asciiTheme="minorHAnsi" w:hAnsiTheme="minorHAnsi" w:cstheme="minorHAnsi"/>
          <w:i/>
        </w:rPr>
        <w:t>synthesis</w:t>
      </w:r>
    </w:p>
    <w:p w:rsidR="003669EC" w:rsidRPr="000A03E7" w:rsidRDefault="003669EC" w:rsidP="003669EC">
      <w:pPr>
        <w:spacing w:after="0" w:line="240" w:lineRule="auto"/>
        <w:rPr>
          <w:rFonts w:asciiTheme="minorHAnsi" w:hAnsiTheme="minorHAnsi" w:cstheme="minorHAnsi"/>
          <w:sz w:val="24"/>
          <w:szCs w:val="24"/>
        </w:rPr>
      </w:pPr>
      <w:r w:rsidRPr="000A03E7">
        <w:rPr>
          <w:rFonts w:asciiTheme="minorHAnsi" w:hAnsiTheme="minorHAnsi" w:cstheme="minorHAnsi"/>
          <w:sz w:val="24"/>
          <w:szCs w:val="24"/>
        </w:rPr>
        <w:t>These are as follows:</w:t>
      </w:r>
    </w:p>
    <w:p w:rsidR="003669EC" w:rsidRPr="000A03E7" w:rsidRDefault="003669EC" w:rsidP="003669EC">
      <w:pPr>
        <w:spacing w:after="0" w:line="240" w:lineRule="auto"/>
        <w:rPr>
          <w:rFonts w:asciiTheme="minorHAnsi" w:hAnsiTheme="minorHAnsi" w:cstheme="minorHAnsi"/>
          <w:b/>
          <w:i/>
          <w:sz w:val="24"/>
          <w:szCs w:val="24"/>
        </w:rPr>
      </w:pPr>
    </w:p>
    <w:p w:rsidR="003669EC" w:rsidRPr="000A03E7" w:rsidRDefault="003669EC" w:rsidP="003669EC">
      <w:pPr>
        <w:spacing w:after="120" w:line="240" w:lineRule="auto"/>
        <w:rPr>
          <w:rFonts w:asciiTheme="minorHAnsi" w:hAnsiTheme="minorHAnsi" w:cstheme="minorHAnsi"/>
          <w:b/>
          <w:i/>
          <w:sz w:val="24"/>
          <w:szCs w:val="24"/>
        </w:rPr>
      </w:pPr>
      <w:r>
        <w:rPr>
          <w:rFonts w:asciiTheme="minorHAnsi" w:hAnsiTheme="minorHAnsi" w:cstheme="minorHAnsi"/>
          <w:b/>
          <w:i/>
          <w:sz w:val="24"/>
          <w:szCs w:val="24"/>
        </w:rPr>
        <w:t xml:space="preserve">  </w:t>
      </w:r>
      <w:r w:rsidRPr="000A03E7">
        <w:rPr>
          <w:rFonts w:asciiTheme="minorHAnsi" w:hAnsiTheme="minorHAnsi" w:cstheme="minorHAnsi"/>
          <w:b/>
          <w:i/>
          <w:sz w:val="24"/>
          <w:szCs w:val="24"/>
        </w:rPr>
        <w:t>The spanning- themes</w:t>
      </w:r>
    </w:p>
    <w:p w:rsidR="003669EC" w:rsidRPr="000A03E7" w:rsidRDefault="003669EC" w:rsidP="003669EC">
      <w:pPr>
        <w:spacing w:after="0" w:line="240" w:lineRule="auto"/>
        <w:rPr>
          <w:rFonts w:asciiTheme="minorHAnsi" w:hAnsiTheme="minorHAnsi" w:cstheme="minorHAnsi"/>
          <w:sz w:val="24"/>
          <w:szCs w:val="24"/>
        </w:rPr>
      </w:pPr>
      <w:r w:rsidRPr="000A03E7">
        <w:rPr>
          <w:rFonts w:asciiTheme="minorHAnsi" w:hAnsiTheme="minorHAnsi" w:cstheme="minorHAnsi"/>
          <w:sz w:val="24"/>
          <w:szCs w:val="24"/>
        </w:rPr>
        <w:t xml:space="preserve">Selected spanning-themes of the stable framework can be applied to the case, as summarized in Tables 1 &amp; 2.  </w:t>
      </w:r>
    </w:p>
    <w:p w:rsidR="003669EC" w:rsidRPr="000A03E7" w:rsidRDefault="003669EC" w:rsidP="003669EC">
      <w:pPr>
        <w:spacing w:after="0" w:line="240" w:lineRule="auto"/>
        <w:rPr>
          <w:rFonts w:asciiTheme="minorHAnsi" w:hAnsiTheme="minorHAnsi" w:cstheme="minorHAnsi"/>
          <w:b/>
          <w:i/>
          <w:sz w:val="24"/>
          <w:szCs w:val="24"/>
        </w:rPr>
      </w:pPr>
    </w:p>
    <w:p w:rsidR="003669EC" w:rsidRDefault="003669EC" w:rsidP="003669EC">
      <w:pPr>
        <w:spacing w:after="0" w:line="240" w:lineRule="auto"/>
        <w:rPr>
          <w:rFonts w:asciiTheme="minorHAnsi" w:hAnsiTheme="minorHAnsi" w:cstheme="minorHAnsi"/>
          <w:b/>
        </w:rPr>
      </w:pPr>
    </w:p>
    <w:p w:rsidR="003669EC" w:rsidRPr="00475067" w:rsidRDefault="003669EC" w:rsidP="003669EC">
      <w:pPr>
        <w:spacing w:after="0" w:line="240" w:lineRule="auto"/>
        <w:rPr>
          <w:rFonts w:asciiTheme="minorHAnsi" w:hAnsiTheme="minorHAnsi" w:cstheme="minorHAnsi"/>
          <w:b/>
        </w:rPr>
      </w:pPr>
      <w:proofErr w:type="gramStart"/>
      <w:r w:rsidRPr="00475067">
        <w:rPr>
          <w:rFonts w:asciiTheme="minorHAnsi" w:hAnsiTheme="minorHAnsi" w:cstheme="minorHAnsi"/>
          <w:b/>
        </w:rPr>
        <w:t>Table 1.</w:t>
      </w:r>
      <w:proofErr w:type="gramEnd"/>
      <w:r w:rsidRPr="00475067">
        <w:rPr>
          <w:rFonts w:asciiTheme="minorHAnsi" w:hAnsiTheme="minorHAnsi" w:cstheme="minorHAnsi"/>
          <w:b/>
        </w:rPr>
        <w:t xml:space="preserve">  Further justifications for options 1 &amp; 3 by invoking spanning-themes </w:t>
      </w:r>
    </w:p>
    <w:p w:rsidR="003669EC" w:rsidRPr="00475067" w:rsidRDefault="003669EC" w:rsidP="003669EC">
      <w:pPr>
        <w:spacing w:after="0" w:line="240" w:lineRule="auto"/>
        <w:rPr>
          <w:rFonts w:asciiTheme="minorHAnsi" w:hAnsiTheme="minorHAnsi" w:cstheme="minorHAnsi"/>
          <w:b/>
          <w:i/>
        </w:rPr>
      </w:pPr>
    </w:p>
    <w:tbl>
      <w:tblPr>
        <w:tblStyle w:val="TableGrid"/>
        <w:tblW w:w="0" w:type="auto"/>
        <w:tblInd w:w="108" w:type="dxa"/>
        <w:tblLook w:val="04A0" w:firstRow="1" w:lastRow="0" w:firstColumn="1" w:lastColumn="0" w:noHBand="0" w:noVBand="1"/>
      </w:tblPr>
      <w:tblGrid>
        <w:gridCol w:w="3060"/>
        <w:gridCol w:w="2430"/>
        <w:gridCol w:w="3510"/>
      </w:tblGrid>
      <w:tr w:rsidR="003669EC" w:rsidRPr="000A03E7" w:rsidTr="002015F1">
        <w:tc>
          <w:tcPr>
            <w:tcW w:w="3060" w:type="dxa"/>
            <w:shd w:val="clear" w:color="auto" w:fill="EEECE1" w:themeFill="background2"/>
          </w:tcPr>
          <w:p w:rsidR="003669EC" w:rsidRPr="000A03E7" w:rsidRDefault="003669EC" w:rsidP="002015F1">
            <w:pPr>
              <w:tabs>
                <w:tab w:val="left" w:pos="607"/>
                <w:tab w:val="center" w:pos="993"/>
              </w:tabs>
              <w:spacing w:after="0" w:line="240" w:lineRule="auto"/>
              <w:rPr>
                <w:rFonts w:asciiTheme="minorHAnsi" w:hAnsiTheme="minorHAnsi" w:cstheme="minorHAnsi"/>
                <w:b/>
                <w:sz w:val="18"/>
                <w:szCs w:val="18"/>
                <w:lang w:val="en-NZ"/>
              </w:rPr>
            </w:pPr>
            <w:r w:rsidRPr="000A03E7">
              <w:rPr>
                <w:rFonts w:asciiTheme="minorHAnsi" w:hAnsiTheme="minorHAnsi" w:cstheme="minorHAnsi"/>
                <w:b/>
                <w:sz w:val="18"/>
                <w:szCs w:val="18"/>
                <w:lang w:val="en-NZ"/>
              </w:rPr>
              <w:t>Character</w:t>
            </w:r>
          </w:p>
        </w:tc>
        <w:tc>
          <w:tcPr>
            <w:tcW w:w="2430" w:type="dxa"/>
            <w:shd w:val="clear" w:color="auto" w:fill="EEECE1" w:themeFill="background2"/>
          </w:tcPr>
          <w:p w:rsidR="003669EC" w:rsidRPr="000A03E7" w:rsidRDefault="003669EC" w:rsidP="002015F1">
            <w:pPr>
              <w:spacing w:after="0" w:line="240" w:lineRule="auto"/>
              <w:rPr>
                <w:rFonts w:asciiTheme="minorHAnsi" w:hAnsiTheme="minorHAnsi" w:cstheme="minorHAnsi"/>
                <w:b/>
                <w:sz w:val="18"/>
                <w:szCs w:val="18"/>
                <w:lang w:val="en-NZ"/>
              </w:rPr>
            </w:pPr>
            <w:r w:rsidRPr="000A03E7">
              <w:rPr>
                <w:rFonts w:asciiTheme="minorHAnsi" w:hAnsiTheme="minorHAnsi" w:cstheme="minorHAnsi"/>
                <w:b/>
                <w:sz w:val="18"/>
                <w:szCs w:val="18"/>
                <w:lang w:val="en-NZ"/>
              </w:rPr>
              <w:t>Intention</w:t>
            </w:r>
          </w:p>
        </w:tc>
        <w:tc>
          <w:tcPr>
            <w:tcW w:w="3510" w:type="dxa"/>
            <w:shd w:val="clear" w:color="auto" w:fill="EEECE1" w:themeFill="background2"/>
          </w:tcPr>
          <w:p w:rsidR="003669EC" w:rsidRPr="000A03E7" w:rsidRDefault="003669EC" w:rsidP="002015F1">
            <w:pPr>
              <w:spacing w:after="0" w:line="240" w:lineRule="auto"/>
              <w:rPr>
                <w:rFonts w:asciiTheme="minorHAnsi" w:hAnsiTheme="minorHAnsi" w:cstheme="minorHAnsi"/>
                <w:b/>
                <w:sz w:val="18"/>
                <w:szCs w:val="18"/>
                <w:lang w:val="en-NZ"/>
              </w:rPr>
            </w:pPr>
            <w:r w:rsidRPr="000A03E7">
              <w:rPr>
                <w:rFonts w:asciiTheme="minorHAnsi" w:hAnsiTheme="minorHAnsi" w:cstheme="minorHAnsi"/>
                <w:b/>
                <w:sz w:val="18"/>
                <w:szCs w:val="18"/>
                <w:lang w:val="en-NZ"/>
              </w:rPr>
              <w:t>Macro-Trends</w:t>
            </w:r>
          </w:p>
        </w:tc>
      </w:tr>
      <w:tr w:rsidR="003669EC" w:rsidRPr="000A03E7" w:rsidTr="002015F1">
        <w:trPr>
          <w:trHeight w:val="1934"/>
        </w:trPr>
        <w:tc>
          <w:tcPr>
            <w:tcW w:w="3060" w:type="dxa"/>
          </w:tcPr>
          <w:p w:rsidR="003669EC" w:rsidRPr="000A03E7" w:rsidRDefault="003669EC" w:rsidP="002015F1">
            <w:pPr>
              <w:spacing w:after="0" w:line="240" w:lineRule="auto"/>
              <w:rPr>
                <w:rFonts w:asciiTheme="minorHAnsi" w:hAnsiTheme="minorHAnsi" w:cstheme="minorHAnsi"/>
                <w:sz w:val="18"/>
                <w:szCs w:val="18"/>
              </w:rPr>
            </w:pPr>
            <w:r w:rsidRPr="000A03E7">
              <w:rPr>
                <w:rFonts w:asciiTheme="minorHAnsi" w:hAnsiTheme="minorHAnsi" w:cstheme="minorHAnsi"/>
                <w:sz w:val="18"/>
                <w:szCs w:val="18"/>
                <w:lang w:val="en-NZ"/>
              </w:rPr>
              <w:t xml:space="preserve">The managers’ </w:t>
            </w:r>
            <w:r w:rsidRPr="000A03E7">
              <w:rPr>
                <w:rFonts w:asciiTheme="minorHAnsi" w:hAnsiTheme="minorHAnsi" w:cstheme="minorHAnsi"/>
                <w:i/>
                <w:sz w:val="18"/>
                <w:szCs w:val="18"/>
                <w:lang w:val="en-NZ"/>
              </w:rPr>
              <w:t>character</w:t>
            </w:r>
            <w:r w:rsidRPr="000A03E7">
              <w:rPr>
                <w:rFonts w:asciiTheme="minorHAnsi" w:hAnsiTheme="minorHAnsi" w:cstheme="minorHAnsi"/>
                <w:sz w:val="18"/>
                <w:szCs w:val="18"/>
                <w:lang w:val="en-NZ"/>
              </w:rPr>
              <w:t xml:space="preserve"> would be strengthened by approving the plant.  They would be taking a stand for practical social </w:t>
            </w:r>
            <w:r w:rsidRPr="000A03E7">
              <w:rPr>
                <w:rFonts w:asciiTheme="minorHAnsi" w:hAnsiTheme="minorHAnsi" w:cstheme="minorHAnsi"/>
                <w:i/>
                <w:sz w:val="18"/>
                <w:szCs w:val="18"/>
                <w:lang w:val="en-NZ"/>
              </w:rPr>
              <w:t>justice</w:t>
            </w:r>
            <w:r w:rsidRPr="000A03E7">
              <w:rPr>
                <w:rFonts w:asciiTheme="minorHAnsi" w:hAnsiTheme="minorHAnsi" w:cstheme="minorHAnsi"/>
                <w:sz w:val="18"/>
                <w:szCs w:val="18"/>
                <w:lang w:val="en-NZ"/>
              </w:rPr>
              <w:t xml:space="preserve">; that is, acting against the interests of the luxury resort and upholding job-creation in a depressed area. This can be considered the highest form of charity. </w:t>
            </w:r>
          </w:p>
        </w:tc>
        <w:tc>
          <w:tcPr>
            <w:tcW w:w="2430" w:type="dxa"/>
          </w:tcPr>
          <w:p w:rsidR="003669EC" w:rsidRPr="000A03E7" w:rsidRDefault="003669EC" w:rsidP="002015F1">
            <w:pPr>
              <w:spacing w:after="0" w:line="240" w:lineRule="auto"/>
              <w:rPr>
                <w:rFonts w:asciiTheme="minorHAnsi" w:hAnsiTheme="minorHAnsi" w:cstheme="minorHAnsi"/>
                <w:sz w:val="18"/>
                <w:szCs w:val="18"/>
              </w:rPr>
            </w:pPr>
            <w:r w:rsidRPr="000A03E7">
              <w:rPr>
                <w:rFonts w:asciiTheme="minorHAnsi" w:hAnsiTheme="minorHAnsi" w:cstheme="minorHAnsi"/>
                <w:sz w:val="18"/>
                <w:szCs w:val="18"/>
                <w:lang w:val="en-NZ"/>
              </w:rPr>
              <w:t xml:space="preserve">The intention to create value for shareholders by going ahead is morally defensible with reference to utilitarianism, egoism and the historical record of investor capitalism compared to alternatives. </w:t>
            </w:r>
          </w:p>
        </w:tc>
        <w:tc>
          <w:tcPr>
            <w:tcW w:w="3510" w:type="dxa"/>
          </w:tcPr>
          <w:p w:rsidR="003669EC" w:rsidRPr="000A03E7" w:rsidRDefault="003669EC" w:rsidP="002015F1">
            <w:pPr>
              <w:spacing w:after="0" w:line="240" w:lineRule="auto"/>
              <w:rPr>
                <w:rFonts w:asciiTheme="minorHAnsi" w:hAnsiTheme="minorHAnsi" w:cstheme="minorHAnsi"/>
                <w:sz w:val="18"/>
                <w:szCs w:val="18"/>
              </w:rPr>
            </w:pPr>
            <w:r w:rsidRPr="000A03E7">
              <w:rPr>
                <w:rFonts w:asciiTheme="minorHAnsi" w:hAnsiTheme="minorHAnsi" w:cstheme="minorHAnsi"/>
                <w:sz w:val="18"/>
                <w:szCs w:val="18"/>
                <w:lang w:val="en-NZ"/>
              </w:rPr>
              <w:t>The macro-</w:t>
            </w:r>
            <w:r w:rsidRPr="000A03E7">
              <w:rPr>
                <w:rFonts w:asciiTheme="minorHAnsi" w:hAnsiTheme="minorHAnsi" w:cstheme="minorHAnsi"/>
                <w:i/>
                <w:sz w:val="18"/>
                <w:szCs w:val="18"/>
                <w:lang w:val="en-NZ"/>
              </w:rPr>
              <w:t xml:space="preserve">trend </w:t>
            </w:r>
            <w:r w:rsidRPr="000A03E7">
              <w:rPr>
                <w:rFonts w:asciiTheme="minorHAnsi" w:hAnsiTheme="minorHAnsi" w:cstheme="minorHAnsi"/>
                <w:sz w:val="18"/>
                <w:szCs w:val="18"/>
                <w:lang w:val="en-NZ"/>
              </w:rPr>
              <w:t xml:space="preserve">is towards global investor capitalism </w:t>
            </w:r>
            <w:r w:rsidRPr="000A03E7">
              <w:rPr>
                <w:rFonts w:asciiTheme="minorHAnsi" w:hAnsiTheme="minorHAnsi" w:cstheme="minorHAnsi"/>
                <w:i/>
                <w:sz w:val="18"/>
                <w:szCs w:val="18"/>
                <w:lang w:val="en-NZ"/>
              </w:rPr>
              <w:t>and</w:t>
            </w:r>
            <w:r w:rsidRPr="000A03E7">
              <w:rPr>
                <w:rFonts w:asciiTheme="minorHAnsi" w:hAnsiTheme="minorHAnsi" w:cstheme="minorHAnsi"/>
                <w:sz w:val="18"/>
                <w:szCs w:val="18"/>
                <w:lang w:val="en-NZ"/>
              </w:rPr>
              <w:t xml:space="preserve"> increased environmental regulation. We see ourselves as part of this trend and we expect this plant to remain profitable and in full compliance or beyond compliance. </w:t>
            </w:r>
          </w:p>
        </w:tc>
      </w:tr>
    </w:tbl>
    <w:p w:rsidR="003669EC" w:rsidRPr="000A03E7" w:rsidRDefault="003669EC" w:rsidP="003669EC">
      <w:pPr>
        <w:spacing w:after="0" w:line="240" w:lineRule="auto"/>
        <w:rPr>
          <w:rFonts w:asciiTheme="minorHAnsi" w:hAnsiTheme="minorHAnsi" w:cstheme="minorHAnsi"/>
          <w:b/>
          <w:i/>
          <w:sz w:val="24"/>
          <w:szCs w:val="24"/>
        </w:rPr>
      </w:pPr>
    </w:p>
    <w:p w:rsidR="003669EC" w:rsidRPr="000A03E7" w:rsidRDefault="003669EC" w:rsidP="003669EC">
      <w:pPr>
        <w:spacing w:after="0" w:line="240" w:lineRule="auto"/>
        <w:rPr>
          <w:rFonts w:asciiTheme="minorHAnsi" w:hAnsiTheme="minorHAnsi" w:cstheme="minorHAnsi"/>
          <w:sz w:val="24"/>
          <w:szCs w:val="24"/>
        </w:rPr>
      </w:pPr>
    </w:p>
    <w:p w:rsidR="003669EC" w:rsidRDefault="003669EC" w:rsidP="003669EC">
      <w:pPr>
        <w:spacing w:after="0" w:line="240" w:lineRule="auto"/>
        <w:rPr>
          <w:rFonts w:asciiTheme="minorHAnsi" w:hAnsiTheme="minorHAnsi" w:cstheme="minorHAnsi"/>
          <w:b/>
          <w:sz w:val="24"/>
          <w:szCs w:val="24"/>
        </w:rPr>
      </w:pPr>
      <w:proofErr w:type="gramStart"/>
      <w:r w:rsidRPr="000A03E7">
        <w:rPr>
          <w:rFonts w:asciiTheme="minorHAnsi" w:hAnsiTheme="minorHAnsi" w:cstheme="minorHAnsi"/>
          <w:b/>
          <w:sz w:val="24"/>
          <w:szCs w:val="24"/>
        </w:rPr>
        <w:lastRenderedPageBreak/>
        <w:t>Table 2</w:t>
      </w:r>
      <w:r>
        <w:rPr>
          <w:rFonts w:asciiTheme="minorHAnsi" w:hAnsiTheme="minorHAnsi" w:cstheme="minorHAnsi"/>
          <w:b/>
          <w:sz w:val="24"/>
          <w:szCs w:val="24"/>
        </w:rPr>
        <w:t>.</w:t>
      </w:r>
      <w:proofErr w:type="gramEnd"/>
      <w:r w:rsidRPr="000A03E7">
        <w:rPr>
          <w:rFonts w:asciiTheme="minorHAnsi" w:hAnsiTheme="minorHAnsi" w:cstheme="minorHAnsi"/>
          <w:b/>
          <w:sz w:val="24"/>
          <w:szCs w:val="24"/>
        </w:rPr>
        <w:t xml:space="preserve">  Further justifications for </w:t>
      </w:r>
      <w:r>
        <w:rPr>
          <w:rFonts w:asciiTheme="minorHAnsi" w:hAnsiTheme="minorHAnsi" w:cstheme="minorHAnsi"/>
          <w:b/>
          <w:sz w:val="24"/>
          <w:szCs w:val="24"/>
        </w:rPr>
        <w:t>option 2</w:t>
      </w:r>
      <w:r w:rsidRPr="000A03E7">
        <w:rPr>
          <w:rFonts w:asciiTheme="minorHAnsi" w:hAnsiTheme="minorHAnsi" w:cstheme="minorHAnsi"/>
          <w:b/>
          <w:sz w:val="24"/>
          <w:szCs w:val="24"/>
        </w:rPr>
        <w:t xml:space="preserve"> by invoking spanning-themes </w:t>
      </w:r>
    </w:p>
    <w:p w:rsidR="003669EC" w:rsidRPr="000A03E7" w:rsidRDefault="003669EC" w:rsidP="003669EC">
      <w:pPr>
        <w:spacing w:after="0" w:line="240" w:lineRule="auto"/>
        <w:rPr>
          <w:rFonts w:asciiTheme="minorHAnsi" w:hAnsiTheme="minorHAnsi" w:cstheme="minorHAnsi"/>
          <w:b/>
          <w:sz w:val="24"/>
          <w:szCs w:val="24"/>
        </w:rPr>
      </w:pPr>
    </w:p>
    <w:tbl>
      <w:tblPr>
        <w:tblStyle w:val="TableGrid"/>
        <w:tblW w:w="0" w:type="auto"/>
        <w:tblInd w:w="198" w:type="dxa"/>
        <w:tblLook w:val="04A0" w:firstRow="1" w:lastRow="0" w:firstColumn="1" w:lastColumn="0" w:noHBand="0" w:noVBand="1"/>
      </w:tblPr>
      <w:tblGrid>
        <w:gridCol w:w="3240"/>
        <w:gridCol w:w="2610"/>
        <w:gridCol w:w="3060"/>
      </w:tblGrid>
      <w:tr w:rsidR="003669EC" w:rsidRPr="000A03E7" w:rsidTr="002015F1">
        <w:tc>
          <w:tcPr>
            <w:tcW w:w="3240" w:type="dxa"/>
            <w:shd w:val="clear" w:color="auto" w:fill="EEECE1" w:themeFill="background2"/>
          </w:tcPr>
          <w:p w:rsidR="003669EC" w:rsidRPr="000A03E7" w:rsidRDefault="003669EC" w:rsidP="002015F1">
            <w:pPr>
              <w:tabs>
                <w:tab w:val="left" w:pos="607"/>
                <w:tab w:val="center" w:pos="993"/>
              </w:tabs>
              <w:spacing w:after="0" w:line="240" w:lineRule="auto"/>
              <w:rPr>
                <w:rFonts w:asciiTheme="minorHAnsi" w:hAnsiTheme="minorHAnsi" w:cstheme="minorHAnsi"/>
                <w:b/>
                <w:sz w:val="18"/>
                <w:szCs w:val="18"/>
                <w:lang w:val="en-NZ"/>
              </w:rPr>
            </w:pPr>
            <w:r w:rsidRPr="000A03E7">
              <w:rPr>
                <w:rFonts w:asciiTheme="minorHAnsi" w:hAnsiTheme="minorHAnsi" w:cstheme="minorHAnsi"/>
                <w:b/>
                <w:sz w:val="18"/>
                <w:szCs w:val="18"/>
                <w:lang w:val="en-NZ"/>
              </w:rPr>
              <w:t>Character</w:t>
            </w:r>
          </w:p>
        </w:tc>
        <w:tc>
          <w:tcPr>
            <w:tcW w:w="2610" w:type="dxa"/>
            <w:shd w:val="clear" w:color="auto" w:fill="EEECE1" w:themeFill="background2"/>
          </w:tcPr>
          <w:p w:rsidR="003669EC" w:rsidRPr="000A03E7" w:rsidRDefault="003669EC" w:rsidP="002015F1">
            <w:pPr>
              <w:spacing w:after="0" w:line="240" w:lineRule="auto"/>
              <w:rPr>
                <w:rFonts w:asciiTheme="minorHAnsi" w:hAnsiTheme="minorHAnsi" w:cstheme="minorHAnsi"/>
                <w:b/>
                <w:sz w:val="18"/>
                <w:szCs w:val="18"/>
                <w:lang w:val="en-NZ"/>
              </w:rPr>
            </w:pPr>
            <w:r w:rsidRPr="000A03E7">
              <w:rPr>
                <w:rFonts w:asciiTheme="minorHAnsi" w:hAnsiTheme="minorHAnsi" w:cstheme="minorHAnsi"/>
                <w:b/>
                <w:sz w:val="18"/>
                <w:szCs w:val="18"/>
                <w:lang w:val="en-NZ"/>
              </w:rPr>
              <w:t>Intention</w:t>
            </w:r>
          </w:p>
        </w:tc>
        <w:tc>
          <w:tcPr>
            <w:tcW w:w="3060" w:type="dxa"/>
            <w:shd w:val="clear" w:color="auto" w:fill="EEECE1" w:themeFill="background2"/>
          </w:tcPr>
          <w:p w:rsidR="003669EC" w:rsidRPr="000A03E7" w:rsidRDefault="003669EC" w:rsidP="002015F1">
            <w:pPr>
              <w:spacing w:after="0" w:line="240" w:lineRule="auto"/>
              <w:rPr>
                <w:rFonts w:asciiTheme="minorHAnsi" w:hAnsiTheme="minorHAnsi" w:cstheme="minorHAnsi"/>
                <w:b/>
                <w:sz w:val="18"/>
                <w:szCs w:val="18"/>
                <w:lang w:val="en-NZ"/>
              </w:rPr>
            </w:pPr>
            <w:r w:rsidRPr="000A03E7">
              <w:rPr>
                <w:rFonts w:asciiTheme="minorHAnsi" w:hAnsiTheme="minorHAnsi" w:cstheme="minorHAnsi"/>
                <w:b/>
                <w:sz w:val="18"/>
                <w:szCs w:val="18"/>
                <w:lang w:val="en-NZ"/>
              </w:rPr>
              <w:t>Macro-Trends</w:t>
            </w:r>
          </w:p>
        </w:tc>
      </w:tr>
      <w:tr w:rsidR="003669EC" w:rsidRPr="000A03E7" w:rsidTr="002015F1">
        <w:trPr>
          <w:trHeight w:val="1754"/>
        </w:trPr>
        <w:tc>
          <w:tcPr>
            <w:tcW w:w="3240" w:type="dxa"/>
          </w:tcPr>
          <w:p w:rsidR="003669EC" w:rsidRPr="000A03E7" w:rsidRDefault="003669EC" w:rsidP="002015F1">
            <w:pPr>
              <w:spacing w:after="0" w:line="240" w:lineRule="auto"/>
              <w:rPr>
                <w:rFonts w:asciiTheme="minorHAnsi" w:hAnsiTheme="minorHAnsi" w:cstheme="minorHAnsi"/>
                <w:sz w:val="18"/>
                <w:szCs w:val="18"/>
              </w:rPr>
            </w:pPr>
            <w:r w:rsidRPr="000A03E7">
              <w:rPr>
                <w:rFonts w:asciiTheme="minorHAnsi" w:hAnsiTheme="minorHAnsi" w:cstheme="minorHAnsi"/>
                <w:sz w:val="18"/>
                <w:szCs w:val="18"/>
                <w:lang w:val="en-NZ"/>
              </w:rPr>
              <w:t xml:space="preserve">The character of the managers involved would be harmed by approving the plant. They might begin to develop </w:t>
            </w:r>
            <w:r w:rsidRPr="000A03E7">
              <w:rPr>
                <w:rFonts w:asciiTheme="minorHAnsi" w:hAnsiTheme="minorHAnsi" w:cstheme="minorHAnsi"/>
                <w:i/>
                <w:sz w:val="18"/>
                <w:szCs w:val="18"/>
                <w:lang w:val="en-NZ"/>
              </w:rPr>
              <w:t xml:space="preserve">habits </w:t>
            </w:r>
            <w:proofErr w:type="gramStart"/>
            <w:r w:rsidRPr="000A03E7">
              <w:rPr>
                <w:rFonts w:asciiTheme="minorHAnsi" w:hAnsiTheme="minorHAnsi" w:cstheme="minorHAnsi"/>
                <w:sz w:val="18"/>
                <w:szCs w:val="18"/>
                <w:lang w:val="en-NZ"/>
              </w:rPr>
              <w:t xml:space="preserve">of  </w:t>
            </w:r>
            <w:r w:rsidRPr="000A03E7">
              <w:rPr>
                <w:rFonts w:asciiTheme="minorHAnsi" w:hAnsiTheme="minorHAnsi" w:cstheme="minorHAnsi"/>
                <w:i/>
                <w:sz w:val="18"/>
                <w:szCs w:val="18"/>
                <w:lang w:val="en-NZ"/>
              </w:rPr>
              <w:t>expedience</w:t>
            </w:r>
            <w:proofErr w:type="gramEnd"/>
            <w:r w:rsidRPr="000A03E7">
              <w:rPr>
                <w:rFonts w:asciiTheme="minorHAnsi" w:hAnsiTheme="minorHAnsi" w:cstheme="minorHAnsi"/>
                <w:sz w:val="18"/>
                <w:szCs w:val="18"/>
                <w:lang w:val="en-NZ"/>
              </w:rPr>
              <w:t xml:space="preserve"> (i.e. avoiding hassle from the luxury resort) or, with option 1, habits of mere </w:t>
            </w:r>
            <w:r w:rsidRPr="000A03E7">
              <w:rPr>
                <w:rFonts w:asciiTheme="minorHAnsi" w:hAnsiTheme="minorHAnsi" w:cstheme="minorHAnsi"/>
                <w:i/>
                <w:sz w:val="18"/>
                <w:szCs w:val="18"/>
                <w:lang w:val="en-NZ"/>
              </w:rPr>
              <w:t>compliance</w:t>
            </w:r>
            <w:r w:rsidRPr="000A03E7">
              <w:rPr>
                <w:rFonts w:asciiTheme="minorHAnsi" w:hAnsiTheme="minorHAnsi" w:cstheme="minorHAnsi"/>
                <w:sz w:val="18"/>
                <w:szCs w:val="18"/>
                <w:lang w:val="en-NZ"/>
              </w:rPr>
              <w:t xml:space="preserve"> with what might be bad law.</w:t>
            </w:r>
          </w:p>
        </w:tc>
        <w:tc>
          <w:tcPr>
            <w:tcW w:w="2610" w:type="dxa"/>
          </w:tcPr>
          <w:p w:rsidR="003669EC" w:rsidRPr="000A03E7" w:rsidRDefault="003669EC" w:rsidP="002015F1">
            <w:pPr>
              <w:spacing w:after="0" w:line="240" w:lineRule="auto"/>
              <w:rPr>
                <w:rFonts w:asciiTheme="minorHAnsi" w:hAnsiTheme="minorHAnsi" w:cstheme="minorHAnsi"/>
                <w:sz w:val="18"/>
                <w:szCs w:val="18"/>
              </w:rPr>
            </w:pPr>
            <w:r w:rsidRPr="000A03E7">
              <w:rPr>
                <w:rFonts w:asciiTheme="minorHAnsi" w:hAnsiTheme="minorHAnsi" w:cstheme="minorHAnsi"/>
                <w:sz w:val="18"/>
                <w:szCs w:val="18"/>
                <w:lang w:val="en-NZ"/>
              </w:rPr>
              <w:t xml:space="preserve">Manufacturing should always be done with the </w:t>
            </w:r>
            <w:r w:rsidRPr="000A03E7">
              <w:rPr>
                <w:rFonts w:asciiTheme="minorHAnsi" w:hAnsiTheme="minorHAnsi" w:cstheme="minorHAnsi"/>
                <w:i/>
                <w:sz w:val="18"/>
                <w:szCs w:val="18"/>
                <w:lang w:val="en-NZ"/>
              </w:rPr>
              <w:t>intention</w:t>
            </w:r>
            <w:r w:rsidRPr="000A03E7">
              <w:rPr>
                <w:rFonts w:asciiTheme="minorHAnsi" w:hAnsiTheme="minorHAnsi" w:cstheme="minorHAnsi"/>
                <w:sz w:val="18"/>
                <w:szCs w:val="18"/>
                <w:lang w:val="en-NZ"/>
              </w:rPr>
              <w:t xml:space="preserve"> of serving society and co-producing the human goods (health, aesthetics, wealth, </w:t>
            </w:r>
            <w:proofErr w:type="spellStart"/>
            <w:r w:rsidRPr="000A03E7">
              <w:rPr>
                <w:rFonts w:asciiTheme="minorHAnsi" w:hAnsiTheme="minorHAnsi" w:cstheme="minorHAnsi"/>
                <w:sz w:val="18"/>
                <w:szCs w:val="18"/>
                <w:lang w:val="en-NZ"/>
              </w:rPr>
              <w:t>etc</w:t>
            </w:r>
            <w:proofErr w:type="spellEnd"/>
            <w:r w:rsidRPr="000A03E7">
              <w:rPr>
                <w:rFonts w:asciiTheme="minorHAnsi" w:hAnsiTheme="minorHAnsi" w:cstheme="minorHAnsi"/>
                <w:sz w:val="18"/>
                <w:szCs w:val="18"/>
                <w:lang w:val="en-NZ"/>
              </w:rPr>
              <w:t xml:space="preserve">).  Pollution endangers health and should never be intended.  </w:t>
            </w:r>
          </w:p>
        </w:tc>
        <w:tc>
          <w:tcPr>
            <w:tcW w:w="3060" w:type="dxa"/>
          </w:tcPr>
          <w:p w:rsidR="003669EC" w:rsidRPr="000A03E7" w:rsidRDefault="003669EC" w:rsidP="002015F1">
            <w:pPr>
              <w:spacing w:after="0" w:line="240" w:lineRule="auto"/>
              <w:rPr>
                <w:rFonts w:asciiTheme="minorHAnsi" w:hAnsiTheme="minorHAnsi" w:cstheme="minorHAnsi"/>
                <w:sz w:val="18"/>
                <w:szCs w:val="18"/>
              </w:rPr>
            </w:pPr>
            <w:r w:rsidRPr="000A03E7">
              <w:rPr>
                <w:rFonts w:asciiTheme="minorHAnsi" w:hAnsiTheme="minorHAnsi" w:cstheme="minorHAnsi"/>
                <w:sz w:val="18"/>
                <w:szCs w:val="18"/>
                <w:lang w:val="en-NZ"/>
              </w:rPr>
              <w:t>There is a macro-</w:t>
            </w:r>
            <w:r w:rsidRPr="000A03E7">
              <w:rPr>
                <w:rFonts w:asciiTheme="minorHAnsi" w:hAnsiTheme="minorHAnsi" w:cstheme="minorHAnsi"/>
                <w:i/>
                <w:sz w:val="18"/>
                <w:szCs w:val="18"/>
                <w:lang w:val="en-NZ"/>
              </w:rPr>
              <w:t xml:space="preserve">trend </w:t>
            </w:r>
            <w:r w:rsidRPr="000A03E7">
              <w:rPr>
                <w:rFonts w:asciiTheme="minorHAnsi" w:hAnsiTheme="minorHAnsi" w:cstheme="minorHAnsi"/>
                <w:sz w:val="18"/>
                <w:szCs w:val="18"/>
                <w:lang w:val="en-NZ"/>
              </w:rPr>
              <w:t xml:space="preserve">is towards global managerial/investor capitalism.  The decision to go somewhere else is consistent with this. </w:t>
            </w:r>
          </w:p>
        </w:tc>
      </w:tr>
    </w:tbl>
    <w:p w:rsidR="003669EC" w:rsidRPr="000A03E7" w:rsidRDefault="003669EC" w:rsidP="003669EC">
      <w:pPr>
        <w:spacing w:after="0" w:line="240" w:lineRule="auto"/>
        <w:rPr>
          <w:rFonts w:asciiTheme="minorHAnsi" w:hAnsiTheme="minorHAnsi" w:cstheme="minorHAnsi"/>
          <w:i/>
          <w:sz w:val="24"/>
          <w:szCs w:val="24"/>
        </w:rPr>
      </w:pPr>
    </w:p>
    <w:p w:rsidR="003669EC" w:rsidRPr="000A03E7" w:rsidRDefault="003669EC" w:rsidP="003669EC">
      <w:pPr>
        <w:spacing w:after="0" w:line="240" w:lineRule="auto"/>
        <w:rPr>
          <w:rFonts w:asciiTheme="minorHAnsi" w:hAnsiTheme="minorHAnsi" w:cstheme="minorHAnsi"/>
          <w:b/>
          <w:i/>
          <w:sz w:val="24"/>
          <w:szCs w:val="24"/>
        </w:rPr>
      </w:pPr>
    </w:p>
    <w:p w:rsidR="003669EC" w:rsidRPr="000A03E7" w:rsidRDefault="003669EC" w:rsidP="003669EC">
      <w:pPr>
        <w:spacing w:after="120" w:line="240" w:lineRule="auto"/>
        <w:rPr>
          <w:rFonts w:asciiTheme="minorHAnsi" w:hAnsiTheme="minorHAnsi" w:cstheme="minorHAnsi"/>
          <w:b/>
          <w:i/>
          <w:sz w:val="24"/>
          <w:szCs w:val="24"/>
        </w:rPr>
      </w:pPr>
      <w:r>
        <w:rPr>
          <w:rFonts w:asciiTheme="minorHAnsi" w:hAnsiTheme="minorHAnsi" w:cstheme="minorHAnsi"/>
          <w:b/>
          <w:i/>
          <w:sz w:val="24"/>
          <w:szCs w:val="24"/>
        </w:rPr>
        <w:t xml:space="preserve">  </w:t>
      </w:r>
      <w:r w:rsidRPr="000A03E7">
        <w:rPr>
          <w:rFonts w:asciiTheme="minorHAnsi" w:hAnsiTheme="minorHAnsi" w:cstheme="minorHAnsi"/>
          <w:b/>
          <w:i/>
          <w:sz w:val="24"/>
          <w:szCs w:val="24"/>
        </w:rPr>
        <w:t>Synthesis</w:t>
      </w:r>
    </w:p>
    <w:p w:rsidR="003669EC" w:rsidRPr="000A03E7" w:rsidRDefault="003669EC" w:rsidP="003669EC">
      <w:pPr>
        <w:spacing w:after="0" w:line="240" w:lineRule="auto"/>
        <w:rPr>
          <w:rFonts w:asciiTheme="minorHAnsi" w:hAnsiTheme="minorHAnsi" w:cstheme="minorHAnsi"/>
          <w:sz w:val="24"/>
          <w:szCs w:val="24"/>
        </w:rPr>
      </w:pPr>
      <w:r w:rsidRPr="000A03E7">
        <w:rPr>
          <w:rFonts w:asciiTheme="minorHAnsi" w:hAnsiTheme="minorHAnsi" w:cstheme="minorHAnsi"/>
          <w:sz w:val="24"/>
          <w:szCs w:val="24"/>
        </w:rPr>
        <w:t xml:space="preserve">Further justifications for variants of option 3 (pollution control) can focus on attempts to create or design a win-win synthesis of profit, job-creation and environmental stewardship. For example: </w:t>
      </w:r>
    </w:p>
    <w:p w:rsidR="003669EC" w:rsidRPr="00475067" w:rsidRDefault="003669EC" w:rsidP="003669EC">
      <w:pPr>
        <w:spacing w:after="0" w:line="240" w:lineRule="auto"/>
        <w:ind w:left="288"/>
        <w:rPr>
          <w:rFonts w:asciiTheme="minorHAnsi" w:hAnsiTheme="minorHAnsi" w:cstheme="minorHAnsi"/>
        </w:rPr>
      </w:pPr>
      <w:r w:rsidRPr="00475067">
        <w:rPr>
          <w:rFonts w:asciiTheme="minorHAnsi" w:hAnsiTheme="minorHAnsi" w:cstheme="minorHAnsi"/>
        </w:rPr>
        <w:t>“</w:t>
      </w:r>
      <w:proofErr w:type="gramStart"/>
      <w:r w:rsidRPr="00475067">
        <w:rPr>
          <w:rFonts w:asciiTheme="minorHAnsi" w:hAnsiTheme="minorHAnsi" w:cstheme="minorHAnsi"/>
        </w:rPr>
        <w:t>the</w:t>
      </w:r>
      <w:proofErr w:type="gramEnd"/>
      <w:r w:rsidRPr="00475067">
        <w:rPr>
          <w:rFonts w:asciiTheme="minorHAnsi" w:hAnsiTheme="minorHAnsi" w:cstheme="minorHAnsi"/>
        </w:rPr>
        <w:t xml:space="preserve"> company is continually seeking and designing more efficient ways of carrying out our manufacturing processes, reducing waste and identifying opportunities  to  use all by-products (effluents) in other processes or products. In other words we think of our operations as part of as an industrial ecology.  Rather than abandoning the plant and the community we intend to not only minimize pollution but also find partners who can help build an efficient and profitable industrial ecology in this location”. </w:t>
      </w:r>
    </w:p>
    <w:p w:rsidR="003669EC" w:rsidRPr="000A03E7" w:rsidRDefault="003669EC" w:rsidP="003669EC">
      <w:pPr>
        <w:spacing w:after="0" w:line="240" w:lineRule="auto"/>
        <w:rPr>
          <w:rFonts w:asciiTheme="minorHAnsi" w:hAnsiTheme="minorHAnsi" w:cstheme="minorHAnsi"/>
          <w:sz w:val="24"/>
          <w:szCs w:val="24"/>
        </w:rPr>
      </w:pPr>
    </w:p>
    <w:p w:rsidR="003669EC" w:rsidRPr="000A03E7" w:rsidRDefault="003669EC" w:rsidP="003669EC">
      <w:pPr>
        <w:spacing w:after="0" w:line="240" w:lineRule="auto"/>
        <w:rPr>
          <w:rFonts w:asciiTheme="minorHAnsi" w:hAnsiTheme="minorHAnsi" w:cstheme="minorHAnsi"/>
          <w:b/>
          <w:i/>
          <w:sz w:val="24"/>
          <w:szCs w:val="24"/>
        </w:rPr>
      </w:pPr>
      <w:r>
        <w:rPr>
          <w:rFonts w:asciiTheme="minorHAnsi" w:hAnsiTheme="minorHAnsi" w:cstheme="minorHAnsi"/>
          <w:b/>
          <w:i/>
          <w:sz w:val="24"/>
          <w:szCs w:val="24"/>
        </w:rPr>
        <w:t xml:space="preserve">  </w:t>
      </w:r>
      <w:r w:rsidRPr="000A03E7">
        <w:rPr>
          <w:rFonts w:asciiTheme="minorHAnsi" w:hAnsiTheme="minorHAnsi" w:cstheme="minorHAnsi"/>
          <w:b/>
          <w:i/>
          <w:sz w:val="24"/>
          <w:szCs w:val="24"/>
        </w:rPr>
        <w:t>A “deep-red” point of view</w:t>
      </w:r>
    </w:p>
    <w:p w:rsidR="003669EC" w:rsidRPr="000A03E7" w:rsidRDefault="003669EC" w:rsidP="003669EC">
      <w:pPr>
        <w:spacing w:after="0" w:line="240" w:lineRule="auto"/>
        <w:rPr>
          <w:rFonts w:asciiTheme="minorHAnsi" w:hAnsiTheme="minorHAnsi" w:cstheme="minorHAnsi"/>
          <w:b/>
          <w:sz w:val="24"/>
          <w:szCs w:val="24"/>
        </w:rPr>
      </w:pPr>
    </w:p>
    <w:p w:rsidR="003669EC" w:rsidRPr="000A03E7" w:rsidRDefault="003669EC" w:rsidP="003669EC">
      <w:pPr>
        <w:spacing w:after="0" w:line="240" w:lineRule="auto"/>
        <w:rPr>
          <w:rFonts w:asciiTheme="minorHAnsi" w:hAnsiTheme="minorHAnsi" w:cstheme="minorHAnsi"/>
          <w:sz w:val="24"/>
          <w:szCs w:val="24"/>
        </w:rPr>
      </w:pPr>
      <w:r w:rsidRPr="000A03E7">
        <w:rPr>
          <w:rFonts w:asciiTheme="minorHAnsi" w:hAnsiTheme="minorHAnsi" w:cstheme="minorHAnsi"/>
          <w:sz w:val="24"/>
          <w:szCs w:val="24"/>
        </w:rPr>
        <w:t>Finally, the entire case can be viewed from a “deep-red” perspective in which the system of capitalism and business</w:t>
      </w:r>
      <w:r>
        <w:rPr>
          <w:rFonts w:asciiTheme="minorHAnsi" w:hAnsiTheme="minorHAnsi" w:cstheme="minorHAnsi"/>
          <w:sz w:val="24"/>
          <w:szCs w:val="24"/>
        </w:rPr>
        <w:t>-</w:t>
      </w:r>
      <w:r w:rsidRPr="000A03E7">
        <w:rPr>
          <w:rFonts w:asciiTheme="minorHAnsi" w:hAnsiTheme="minorHAnsi" w:cstheme="minorHAnsi"/>
          <w:sz w:val="24"/>
          <w:szCs w:val="24"/>
        </w:rPr>
        <w:t>as</w:t>
      </w:r>
      <w:r>
        <w:rPr>
          <w:rFonts w:asciiTheme="minorHAnsi" w:hAnsiTheme="minorHAnsi" w:cstheme="minorHAnsi"/>
          <w:sz w:val="24"/>
          <w:szCs w:val="24"/>
        </w:rPr>
        <w:t>-</w:t>
      </w:r>
      <w:r w:rsidRPr="000A03E7">
        <w:rPr>
          <w:rFonts w:asciiTheme="minorHAnsi" w:hAnsiTheme="minorHAnsi" w:cstheme="minorHAnsi"/>
          <w:sz w:val="24"/>
          <w:szCs w:val="24"/>
        </w:rPr>
        <w:t xml:space="preserve">usual is critiqued (i.e. its ‘monopoly rents’, pollution, exploitative control of workers by private interests, etc.). For example:  </w:t>
      </w:r>
    </w:p>
    <w:p w:rsidR="003669EC" w:rsidRPr="00475067" w:rsidRDefault="003669EC" w:rsidP="003669EC">
      <w:pPr>
        <w:spacing w:before="120" w:after="0" w:line="240" w:lineRule="auto"/>
        <w:ind w:left="288"/>
        <w:rPr>
          <w:rFonts w:asciiTheme="minorHAnsi" w:hAnsiTheme="minorHAnsi" w:cstheme="minorHAnsi"/>
        </w:rPr>
      </w:pPr>
      <w:r w:rsidRPr="00475067">
        <w:rPr>
          <w:rFonts w:asciiTheme="minorHAnsi" w:hAnsiTheme="minorHAnsi" w:cstheme="minorHAnsi"/>
        </w:rPr>
        <w:t xml:space="preserve">“People often say they want jobs but our authentic deeper needs include a sense of empowerment and opportunities to fulfill </w:t>
      </w:r>
      <w:proofErr w:type="gramStart"/>
      <w:r w:rsidRPr="00475067">
        <w:rPr>
          <w:rFonts w:asciiTheme="minorHAnsi" w:hAnsiTheme="minorHAnsi" w:cstheme="minorHAnsi"/>
        </w:rPr>
        <w:t>our  potential</w:t>
      </w:r>
      <w:proofErr w:type="gramEnd"/>
      <w:r w:rsidRPr="00475067">
        <w:rPr>
          <w:rFonts w:asciiTheme="minorHAnsi" w:hAnsiTheme="minorHAnsi" w:cstheme="minorHAnsi"/>
        </w:rPr>
        <w:t xml:space="preserve"> (i.e. positive freedom). This can often be achieved through some combination of material consumption (utility), self-expression and authentic living (identity and cultural expression in which the natural environment plays an important role).  A system of true </w:t>
      </w:r>
      <w:r w:rsidRPr="00475067">
        <w:rPr>
          <w:rFonts w:asciiTheme="minorHAnsi" w:hAnsiTheme="minorHAnsi" w:cstheme="minorHAnsi"/>
          <w:i/>
        </w:rPr>
        <w:t>justice</w:t>
      </w:r>
      <w:r w:rsidRPr="00475067">
        <w:rPr>
          <w:rFonts w:asciiTheme="minorHAnsi" w:hAnsiTheme="minorHAnsi" w:cstheme="minorHAnsi"/>
        </w:rPr>
        <w:t xml:space="preserve"> would make all of this possible for everyone, offering access to proper education and some form of endowment (i.e. overcoming the lack of </w:t>
      </w:r>
      <w:r w:rsidRPr="00475067">
        <w:rPr>
          <w:rFonts w:asciiTheme="minorHAnsi" w:hAnsiTheme="minorHAnsi" w:cstheme="minorHAnsi"/>
          <w:i/>
        </w:rPr>
        <w:t>ability to pay</w:t>
      </w:r>
      <w:r w:rsidRPr="00475067">
        <w:rPr>
          <w:rFonts w:asciiTheme="minorHAnsi" w:hAnsiTheme="minorHAnsi" w:cstheme="minorHAnsi"/>
        </w:rPr>
        <w:t xml:space="preserve">). It would also prevent coercion of individuals and community by the state or by private actors.  </w:t>
      </w:r>
      <w:proofErr w:type="gramStart"/>
      <w:r w:rsidRPr="00475067">
        <w:rPr>
          <w:rFonts w:asciiTheme="minorHAnsi" w:hAnsiTheme="minorHAnsi" w:cstheme="minorHAnsi"/>
        </w:rPr>
        <w:t xml:space="preserve">Such as system is somewhat in line with the </w:t>
      </w:r>
      <w:r w:rsidRPr="00475067">
        <w:rPr>
          <w:rFonts w:asciiTheme="minorHAnsi" w:hAnsiTheme="minorHAnsi" w:cstheme="minorHAnsi"/>
          <w:i/>
        </w:rPr>
        <w:t>stakeholder</w:t>
      </w:r>
      <w:r w:rsidRPr="00475067">
        <w:rPr>
          <w:rFonts w:asciiTheme="minorHAnsi" w:hAnsiTheme="minorHAnsi" w:cstheme="minorHAnsi"/>
        </w:rPr>
        <w:t xml:space="preserve"> model or variant of capitalism.</w:t>
      </w:r>
      <w:proofErr w:type="gramEnd"/>
      <w:r w:rsidRPr="00475067">
        <w:rPr>
          <w:rFonts w:asciiTheme="minorHAnsi" w:hAnsiTheme="minorHAnsi" w:cstheme="minorHAnsi"/>
        </w:rPr>
        <w:t xml:space="preserve">  With regard to moral theory, it reflects a combination of (</w:t>
      </w:r>
      <w:proofErr w:type="spellStart"/>
      <w:r w:rsidRPr="00475067">
        <w:rPr>
          <w:rFonts w:asciiTheme="minorHAnsi" w:hAnsiTheme="minorHAnsi" w:cstheme="minorHAnsi"/>
        </w:rPr>
        <w:t>i</w:t>
      </w:r>
      <w:proofErr w:type="spellEnd"/>
      <w:r w:rsidRPr="00475067">
        <w:rPr>
          <w:rFonts w:asciiTheme="minorHAnsi" w:hAnsiTheme="minorHAnsi" w:cstheme="minorHAnsi"/>
        </w:rPr>
        <w:t>) utilitarian moral reasoning subject to a clear justice constraint (intended to prevent abuses of minorities or individuals) and (ii) the treatment of other people as “ends in themselves” so that their authentic needs are respected and their genuine well-being is upheld (</w:t>
      </w:r>
      <w:r w:rsidRPr="00475067">
        <w:rPr>
          <w:rFonts w:asciiTheme="minorHAnsi" w:hAnsiTheme="minorHAnsi" w:cstheme="minorHAnsi"/>
          <w:i/>
        </w:rPr>
        <w:t>deontology,</w:t>
      </w:r>
      <w:r w:rsidRPr="00475067">
        <w:rPr>
          <w:rFonts w:asciiTheme="minorHAnsi" w:hAnsiTheme="minorHAnsi" w:cstheme="minorHAnsi"/>
        </w:rPr>
        <w:t xml:space="preserve"> golden rule), and (iii) and ethics of care.”  </w:t>
      </w:r>
    </w:p>
    <w:p w:rsidR="003669EC" w:rsidRPr="000A03E7" w:rsidRDefault="003669EC" w:rsidP="003669EC">
      <w:pPr>
        <w:spacing w:after="0" w:line="240" w:lineRule="auto"/>
        <w:rPr>
          <w:rFonts w:asciiTheme="minorHAnsi" w:hAnsiTheme="minorHAnsi" w:cstheme="minorHAnsi"/>
          <w:sz w:val="24"/>
          <w:szCs w:val="24"/>
          <w:lang w:val="en-NZ"/>
        </w:rPr>
      </w:pPr>
    </w:p>
    <w:p w:rsidR="003669EC" w:rsidRPr="000A03E7" w:rsidRDefault="003669EC" w:rsidP="003669EC">
      <w:pPr>
        <w:spacing w:after="0" w:line="240" w:lineRule="auto"/>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end</w:t>
      </w:r>
      <w:proofErr w:type="gramEnd"/>
      <w:r>
        <w:rPr>
          <w:rFonts w:asciiTheme="minorHAnsi" w:hAnsiTheme="minorHAnsi" w:cstheme="minorHAnsi"/>
          <w:sz w:val="24"/>
          <w:szCs w:val="24"/>
        </w:rPr>
        <w:t>]</w:t>
      </w:r>
    </w:p>
    <w:sectPr w:rsidR="003669EC" w:rsidRPr="000A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F7"/>
    <w:rsid w:val="0007335C"/>
    <w:rsid w:val="000957BB"/>
    <w:rsid w:val="00146EBA"/>
    <w:rsid w:val="003669EC"/>
    <w:rsid w:val="00491E2D"/>
    <w:rsid w:val="00A76EF7"/>
    <w:rsid w:val="00B77834"/>
    <w:rsid w:val="00D2119E"/>
    <w:rsid w:val="00F1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EF7"/>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76EF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EF7"/>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76E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6</cp:revision>
  <dcterms:created xsi:type="dcterms:W3CDTF">2013-04-21T18:46:00Z</dcterms:created>
  <dcterms:modified xsi:type="dcterms:W3CDTF">2013-04-22T20:36:00Z</dcterms:modified>
</cp:coreProperties>
</file>