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8" w:rsidRPr="001236C1" w:rsidRDefault="0075685A" w:rsidP="001236C1">
      <w:pPr>
        <w:spacing w:after="0"/>
        <w:jc w:val="center"/>
        <w:rPr>
          <w:b/>
        </w:rPr>
      </w:pPr>
      <w:r w:rsidRPr="001236C1">
        <w:rPr>
          <w:b/>
        </w:rPr>
        <w:t xml:space="preserve">International </w:t>
      </w:r>
      <w:r w:rsidR="00F01D25">
        <w:rPr>
          <w:b/>
        </w:rPr>
        <w:t xml:space="preserve">Team </w:t>
      </w:r>
      <w:r w:rsidRPr="001236C1">
        <w:rPr>
          <w:b/>
        </w:rPr>
        <w:t>Management</w:t>
      </w:r>
    </w:p>
    <w:p w:rsidR="0075685A" w:rsidRDefault="0075685A" w:rsidP="001236C1">
      <w:pPr>
        <w:spacing w:after="0"/>
        <w:jc w:val="center"/>
      </w:pPr>
      <w:r>
        <w:t xml:space="preserve">Summer </w:t>
      </w:r>
      <w:r w:rsidR="006206C2">
        <w:t>2019</w:t>
      </w:r>
    </w:p>
    <w:p w:rsidR="0075685A" w:rsidRDefault="0075685A" w:rsidP="001236C1">
      <w:pPr>
        <w:spacing w:after="0"/>
        <w:jc w:val="center"/>
      </w:pPr>
      <w:r>
        <w:t>Angers, France</w:t>
      </w:r>
    </w:p>
    <w:p w:rsidR="006206C2" w:rsidRDefault="006206C2" w:rsidP="001236C1">
      <w:pPr>
        <w:spacing w:after="0"/>
      </w:pPr>
    </w:p>
    <w:p w:rsidR="0075685A" w:rsidRDefault="0075685A" w:rsidP="001236C1">
      <w:pPr>
        <w:spacing w:after="0"/>
      </w:pPr>
      <w:r>
        <w:t xml:space="preserve">Instructor: Rachel S. </w:t>
      </w:r>
      <w:proofErr w:type="spellStart"/>
      <w:r>
        <w:t>shinnar,</w:t>
      </w:r>
      <w:proofErr w:type="spellEnd"/>
      <w:r>
        <w:t xml:space="preserve"> Ph.D.</w:t>
      </w:r>
    </w:p>
    <w:p w:rsidR="0075685A" w:rsidRDefault="0075685A" w:rsidP="001236C1">
      <w:pPr>
        <w:spacing w:after="0"/>
      </w:pPr>
      <w:r>
        <w:t xml:space="preserve">E-mail: </w:t>
      </w:r>
      <w:hyperlink r:id="rId5" w:history="1">
        <w:r w:rsidR="009F6701" w:rsidRPr="003F754F">
          <w:rPr>
            <w:rStyle w:val="Hyperlink"/>
          </w:rPr>
          <w:t>shinnarrs@appstate.edu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2970"/>
        <w:gridCol w:w="1350"/>
        <w:gridCol w:w="810"/>
        <w:gridCol w:w="4945"/>
      </w:tblGrid>
      <w:tr w:rsidR="009F178D" w:rsidTr="009F178D">
        <w:trPr>
          <w:trHeight w:val="323"/>
        </w:trPr>
        <w:tc>
          <w:tcPr>
            <w:tcW w:w="1345" w:type="dxa"/>
          </w:tcPr>
          <w:p w:rsidR="009F178D" w:rsidRPr="006206C2" w:rsidRDefault="009F178D">
            <w:pPr>
              <w:rPr>
                <w:b/>
              </w:rPr>
            </w:pPr>
            <w:r>
              <w:rPr>
                <w:b/>
              </w:rPr>
              <w:t>Day &amp; Date</w:t>
            </w:r>
          </w:p>
        </w:tc>
        <w:tc>
          <w:tcPr>
            <w:tcW w:w="1530" w:type="dxa"/>
          </w:tcPr>
          <w:p w:rsidR="009F178D" w:rsidRPr="006206C2" w:rsidRDefault="009F178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0" w:type="dxa"/>
          </w:tcPr>
          <w:p w:rsidR="009F178D" w:rsidRPr="006206C2" w:rsidRDefault="009F178D">
            <w:pPr>
              <w:rPr>
                <w:b/>
              </w:rPr>
            </w:pPr>
            <w:r w:rsidRPr="006206C2">
              <w:rPr>
                <w:b/>
              </w:rPr>
              <w:t>Topic</w:t>
            </w:r>
          </w:p>
        </w:tc>
        <w:tc>
          <w:tcPr>
            <w:tcW w:w="1350" w:type="dxa"/>
          </w:tcPr>
          <w:p w:rsidR="009F178D" w:rsidRPr="006206C2" w:rsidRDefault="009F178D">
            <w:pPr>
              <w:rPr>
                <w:b/>
              </w:rPr>
            </w:pPr>
            <w:r w:rsidRPr="006206C2">
              <w:rPr>
                <w:b/>
              </w:rPr>
              <w:t>Power Point</w:t>
            </w:r>
          </w:p>
        </w:tc>
        <w:tc>
          <w:tcPr>
            <w:tcW w:w="810" w:type="dxa"/>
          </w:tcPr>
          <w:p w:rsidR="009F178D" w:rsidRPr="006206C2" w:rsidRDefault="009F178D" w:rsidP="009F178D">
            <w:pPr>
              <w:jc w:val="center"/>
              <w:rPr>
                <w:b/>
              </w:rPr>
            </w:pPr>
            <w:r w:rsidRPr="006206C2">
              <w:rPr>
                <w:b/>
              </w:rPr>
              <w:t>Room</w:t>
            </w:r>
          </w:p>
        </w:tc>
        <w:tc>
          <w:tcPr>
            <w:tcW w:w="4945" w:type="dxa"/>
          </w:tcPr>
          <w:p w:rsidR="009F178D" w:rsidRPr="006206C2" w:rsidRDefault="009F178D">
            <w:pPr>
              <w:rPr>
                <w:b/>
              </w:rPr>
            </w:pPr>
            <w:r w:rsidRPr="006206C2">
              <w:rPr>
                <w:b/>
              </w:rPr>
              <w:t>Reading</w:t>
            </w:r>
          </w:p>
        </w:tc>
      </w:tr>
      <w:tr w:rsidR="009F178D" w:rsidTr="009F178D">
        <w:tc>
          <w:tcPr>
            <w:tcW w:w="1345" w:type="dxa"/>
          </w:tcPr>
          <w:p w:rsidR="009F178D" w:rsidRDefault="009F178D" w:rsidP="009F178D">
            <w:r w:rsidRPr="009F178D">
              <w:t>Tuesday</w:t>
            </w:r>
          </w:p>
          <w:p w:rsidR="009F178D" w:rsidRPr="009F178D" w:rsidRDefault="009F178D" w:rsidP="009F178D">
            <w:r w:rsidRPr="009F178D">
              <w:t>June 11</w:t>
            </w:r>
          </w:p>
          <w:p w:rsidR="009F178D" w:rsidRPr="009F178D" w:rsidRDefault="009F178D"/>
        </w:tc>
        <w:tc>
          <w:tcPr>
            <w:tcW w:w="1530" w:type="dxa"/>
          </w:tcPr>
          <w:p w:rsidR="009F178D" w:rsidRDefault="009F178D">
            <w:r>
              <w:t>11h00-12h20</w:t>
            </w:r>
          </w:p>
        </w:tc>
        <w:tc>
          <w:tcPr>
            <w:tcW w:w="2970" w:type="dxa"/>
          </w:tcPr>
          <w:p w:rsidR="009F178D" w:rsidRDefault="009F178D">
            <w:r>
              <w:t>Multinationals in a changing world</w:t>
            </w:r>
          </w:p>
          <w:p w:rsidR="009F178D" w:rsidRDefault="009F178D"/>
        </w:tc>
        <w:tc>
          <w:tcPr>
            <w:tcW w:w="1350" w:type="dxa"/>
          </w:tcPr>
          <w:p w:rsidR="009F178D" w:rsidRDefault="009F178D" w:rsidP="009F6701">
            <w:r>
              <w:t>PPT#1</w:t>
            </w:r>
          </w:p>
          <w:p w:rsidR="009F178D" w:rsidRDefault="009F178D"/>
          <w:p w:rsidR="009F178D" w:rsidRDefault="009F178D">
            <w:r>
              <w:t xml:space="preserve"> </w:t>
            </w:r>
          </w:p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401</w:t>
            </w:r>
          </w:p>
        </w:tc>
        <w:tc>
          <w:tcPr>
            <w:tcW w:w="4945" w:type="dxa"/>
          </w:tcPr>
          <w:p w:rsidR="009F178D" w:rsidRDefault="009F178D">
            <w:r w:rsidRPr="006931D2">
              <w:rPr>
                <w:b/>
              </w:rPr>
              <w:t>Article #1</w:t>
            </w:r>
            <w:r>
              <w:t>: Manufacturing’s New Economies of Scale.</w:t>
            </w:r>
          </w:p>
          <w:p w:rsidR="009F178D" w:rsidRDefault="009F178D"/>
        </w:tc>
      </w:tr>
      <w:tr w:rsidR="009F178D" w:rsidTr="009F178D">
        <w:tc>
          <w:tcPr>
            <w:tcW w:w="1345" w:type="dxa"/>
          </w:tcPr>
          <w:p w:rsidR="009F178D" w:rsidRDefault="009F178D" w:rsidP="009F178D">
            <w:r w:rsidRPr="009F178D">
              <w:t>Wednesday</w:t>
            </w:r>
          </w:p>
          <w:p w:rsidR="009F178D" w:rsidRPr="009F178D" w:rsidRDefault="009F178D" w:rsidP="009F178D">
            <w:r w:rsidRPr="009F178D">
              <w:t>June 12</w:t>
            </w:r>
          </w:p>
          <w:p w:rsidR="009F178D" w:rsidRPr="009F178D" w:rsidRDefault="009F178D"/>
        </w:tc>
        <w:tc>
          <w:tcPr>
            <w:tcW w:w="1530" w:type="dxa"/>
          </w:tcPr>
          <w:p w:rsidR="009F178D" w:rsidRDefault="009F178D">
            <w:r>
              <w:t>14h00-15h20</w:t>
            </w:r>
          </w:p>
          <w:p w:rsidR="009F178D" w:rsidRDefault="009F178D">
            <w:r>
              <w:t>15h30-46h50</w:t>
            </w:r>
          </w:p>
          <w:p w:rsidR="009F178D" w:rsidRDefault="009F178D"/>
          <w:p w:rsidR="009F178D" w:rsidRDefault="009F178D">
            <w:r>
              <w:t>17h00-18h20</w:t>
            </w:r>
          </w:p>
        </w:tc>
        <w:tc>
          <w:tcPr>
            <w:tcW w:w="2970" w:type="dxa"/>
          </w:tcPr>
          <w:p w:rsidR="009F178D" w:rsidRDefault="009F178D">
            <w:r>
              <w:t>Cultural Context</w:t>
            </w:r>
          </w:p>
          <w:p w:rsidR="009F178D" w:rsidRDefault="009F178D"/>
          <w:p w:rsidR="009F178D" w:rsidRDefault="009F178D"/>
          <w:p w:rsidR="009F178D" w:rsidRDefault="009F178D">
            <w:r>
              <w:t xml:space="preserve">Institutional Context </w:t>
            </w:r>
          </w:p>
        </w:tc>
        <w:tc>
          <w:tcPr>
            <w:tcW w:w="1350" w:type="dxa"/>
          </w:tcPr>
          <w:p w:rsidR="009F178D" w:rsidRDefault="009F178D"/>
          <w:p w:rsidR="009F178D" w:rsidRDefault="009F178D">
            <w:r>
              <w:t>PPT#2</w:t>
            </w:r>
          </w:p>
          <w:p w:rsidR="009F178D" w:rsidRDefault="009F178D"/>
          <w:p w:rsidR="009F178D" w:rsidRDefault="009F178D">
            <w:r>
              <w:t>PPT#3</w:t>
            </w:r>
          </w:p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403</w:t>
            </w:r>
          </w:p>
        </w:tc>
        <w:tc>
          <w:tcPr>
            <w:tcW w:w="4945" w:type="dxa"/>
          </w:tcPr>
          <w:p w:rsidR="009F178D" w:rsidRDefault="009F178D">
            <w:r w:rsidRPr="006931D2">
              <w:rPr>
                <w:b/>
              </w:rPr>
              <w:t>Article #2</w:t>
            </w:r>
            <w:r>
              <w:t>: Navigating the Cultural Minefield.</w:t>
            </w:r>
          </w:p>
          <w:p w:rsidR="009F178D" w:rsidRDefault="009F178D">
            <w:r w:rsidRPr="006931D2">
              <w:rPr>
                <w:b/>
              </w:rPr>
              <w:t>Article #3</w:t>
            </w:r>
            <w:r>
              <w:t>: the Chinese Negotiation.</w:t>
            </w:r>
          </w:p>
          <w:p w:rsidR="009F178D" w:rsidRDefault="009F178D" w:rsidP="006206C2">
            <w:r w:rsidRPr="006931D2">
              <w:rPr>
                <w:b/>
              </w:rPr>
              <w:t>Article #4</w:t>
            </w:r>
            <w:r>
              <w:t xml:space="preserve">: Getting to Si, Ja, </w:t>
            </w:r>
            <w:proofErr w:type="spellStart"/>
            <w:r>
              <w:t>Oui</w:t>
            </w:r>
            <w:proofErr w:type="spellEnd"/>
            <w:r>
              <w:t xml:space="preserve">, Hai and Da. </w:t>
            </w:r>
          </w:p>
        </w:tc>
      </w:tr>
      <w:tr w:rsidR="009F178D" w:rsidTr="009F178D">
        <w:tc>
          <w:tcPr>
            <w:tcW w:w="1345" w:type="dxa"/>
          </w:tcPr>
          <w:p w:rsidR="009F178D" w:rsidRDefault="009F178D" w:rsidP="009F178D">
            <w:r w:rsidRPr="009F178D">
              <w:t>Thursday</w:t>
            </w:r>
          </w:p>
          <w:p w:rsidR="009F178D" w:rsidRPr="009F178D" w:rsidRDefault="009F178D" w:rsidP="009F178D">
            <w:r w:rsidRPr="009F178D">
              <w:t>June 13</w:t>
            </w:r>
          </w:p>
          <w:p w:rsidR="009F178D" w:rsidRPr="009F178D" w:rsidRDefault="009F178D" w:rsidP="00135EF9"/>
        </w:tc>
        <w:tc>
          <w:tcPr>
            <w:tcW w:w="1530" w:type="dxa"/>
          </w:tcPr>
          <w:p w:rsidR="009F178D" w:rsidRDefault="009F178D" w:rsidP="006206C2">
            <w:r>
              <w:t>8h00-9h200</w:t>
            </w:r>
          </w:p>
          <w:p w:rsidR="009F178D" w:rsidRDefault="009F178D" w:rsidP="006206C2">
            <w:r>
              <w:t>9h30-10h50</w:t>
            </w:r>
          </w:p>
          <w:p w:rsidR="009F178D" w:rsidRDefault="009F178D" w:rsidP="006206C2">
            <w:r>
              <w:t>11h00-12h20</w:t>
            </w:r>
          </w:p>
        </w:tc>
        <w:tc>
          <w:tcPr>
            <w:tcW w:w="2970" w:type="dxa"/>
          </w:tcPr>
          <w:p w:rsidR="009F178D" w:rsidRDefault="009F178D" w:rsidP="00135EF9">
            <w:r>
              <w:t xml:space="preserve">Strategic Management </w:t>
            </w:r>
          </w:p>
          <w:p w:rsidR="009F178D" w:rsidRDefault="009F178D" w:rsidP="00135EF9">
            <w:r>
              <w:t>Ethics &amp; CSR</w:t>
            </w:r>
          </w:p>
          <w:p w:rsidR="009F178D" w:rsidRDefault="009F178D" w:rsidP="00135EF9"/>
        </w:tc>
        <w:tc>
          <w:tcPr>
            <w:tcW w:w="1350" w:type="dxa"/>
          </w:tcPr>
          <w:p w:rsidR="009F178D" w:rsidRDefault="009F178D" w:rsidP="00135EF9">
            <w:r>
              <w:t xml:space="preserve">PPT#4 </w:t>
            </w:r>
          </w:p>
          <w:p w:rsidR="009F178D" w:rsidRDefault="009F178D" w:rsidP="000D0854">
            <w:r>
              <w:t>PPT#5</w:t>
            </w:r>
          </w:p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403</w:t>
            </w:r>
          </w:p>
        </w:tc>
        <w:tc>
          <w:tcPr>
            <w:tcW w:w="4945" w:type="dxa"/>
          </w:tcPr>
          <w:p w:rsidR="009F178D" w:rsidRDefault="009F178D" w:rsidP="00135EF9">
            <w:r w:rsidRPr="006931D2">
              <w:rPr>
                <w:b/>
              </w:rPr>
              <w:t>Article #5:</w:t>
            </w:r>
            <w:r>
              <w:t xml:space="preserve"> Play it safe at home (case)</w:t>
            </w:r>
          </w:p>
          <w:p w:rsidR="009F178D" w:rsidRDefault="009F178D" w:rsidP="006931D2">
            <w:pPr>
              <w:rPr>
                <w:b/>
              </w:rPr>
            </w:pPr>
          </w:p>
          <w:p w:rsidR="009F178D" w:rsidRDefault="009F178D" w:rsidP="009F178D">
            <w:r w:rsidRPr="006931D2">
              <w:rPr>
                <w:b/>
              </w:rPr>
              <w:t>Article #6</w:t>
            </w:r>
            <w:r>
              <w:t xml:space="preserve">: Reorganizing your business </w:t>
            </w:r>
          </w:p>
        </w:tc>
      </w:tr>
      <w:tr w:rsidR="009F178D" w:rsidTr="009F178D">
        <w:tc>
          <w:tcPr>
            <w:tcW w:w="1345" w:type="dxa"/>
          </w:tcPr>
          <w:p w:rsidR="009F178D" w:rsidRDefault="009F178D" w:rsidP="009F178D">
            <w:r>
              <w:t>Friday</w:t>
            </w:r>
          </w:p>
          <w:p w:rsidR="009F178D" w:rsidRDefault="009F178D" w:rsidP="009F178D">
            <w:r w:rsidRPr="009F178D">
              <w:t>June 14</w:t>
            </w:r>
          </w:p>
          <w:p w:rsidR="009F178D" w:rsidRPr="009F178D" w:rsidRDefault="009F178D" w:rsidP="009F178D"/>
        </w:tc>
        <w:tc>
          <w:tcPr>
            <w:tcW w:w="1530" w:type="dxa"/>
          </w:tcPr>
          <w:p w:rsidR="009F178D" w:rsidRDefault="009F178D" w:rsidP="006206C2">
            <w:r>
              <w:t>11h00-12h20</w:t>
            </w:r>
          </w:p>
        </w:tc>
        <w:tc>
          <w:tcPr>
            <w:tcW w:w="2970" w:type="dxa"/>
          </w:tcPr>
          <w:p w:rsidR="009F178D" w:rsidRDefault="009F178D" w:rsidP="00135EF9">
            <w:r>
              <w:t>Organizational Design</w:t>
            </w:r>
          </w:p>
          <w:p w:rsidR="009F178D" w:rsidRDefault="009F178D" w:rsidP="00135EF9">
            <w:r>
              <w:t xml:space="preserve"> </w:t>
            </w:r>
          </w:p>
        </w:tc>
        <w:tc>
          <w:tcPr>
            <w:tcW w:w="1350" w:type="dxa"/>
          </w:tcPr>
          <w:p w:rsidR="009F178D" w:rsidRDefault="009F178D" w:rsidP="000D0854">
            <w:r>
              <w:t>PPT#6</w:t>
            </w:r>
          </w:p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503</w:t>
            </w:r>
          </w:p>
        </w:tc>
        <w:tc>
          <w:tcPr>
            <w:tcW w:w="4945" w:type="dxa"/>
          </w:tcPr>
          <w:p w:rsidR="009F178D" w:rsidRDefault="009F178D" w:rsidP="006931D2">
            <w:r w:rsidRPr="006931D2">
              <w:rPr>
                <w:b/>
              </w:rPr>
              <w:t>Article #7</w:t>
            </w:r>
            <w:r>
              <w:t xml:space="preserve">: Secrets of Great Team Work </w:t>
            </w:r>
          </w:p>
        </w:tc>
      </w:tr>
      <w:tr w:rsidR="009F178D" w:rsidTr="009F178D">
        <w:tc>
          <w:tcPr>
            <w:tcW w:w="1345" w:type="dxa"/>
          </w:tcPr>
          <w:p w:rsidR="009F178D" w:rsidRDefault="009F178D" w:rsidP="009F178D">
            <w:r w:rsidRPr="009F178D">
              <w:t>Tuesday</w:t>
            </w:r>
          </w:p>
          <w:p w:rsidR="009F178D" w:rsidRPr="009F178D" w:rsidRDefault="009F178D" w:rsidP="009F178D">
            <w:r w:rsidRPr="009F178D">
              <w:t>June 18</w:t>
            </w:r>
          </w:p>
          <w:p w:rsidR="009F178D" w:rsidRPr="009F178D" w:rsidRDefault="009F178D" w:rsidP="00135EF9"/>
        </w:tc>
        <w:tc>
          <w:tcPr>
            <w:tcW w:w="1530" w:type="dxa"/>
          </w:tcPr>
          <w:p w:rsidR="009F178D" w:rsidRDefault="009F178D" w:rsidP="006206C2">
            <w:r>
              <w:t>8h00-9h20</w:t>
            </w:r>
          </w:p>
        </w:tc>
        <w:tc>
          <w:tcPr>
            <w:tcW w:w="2970" w:type="dxa"/>
          </w:tcPr>
          <w:p w:rsidR="009F178D" w:rsidRDefault="009F178D" w:rsidP="009F178D">
            <w:r>
              <w:t xml:space="preserve">International Teams </w:t>
            </w:r>
          </w:p>
          <w:p w:rsidR="009F178D" w:rsidRDefault="009F178D" w:rsidP="009F178D">
            <w:r>
              <w:t>Virtual teams</w:t>
            </w:r>
          </w:p>
        </w:tc>
        <w:tc>
          <w:tcPr>
            <w:tcW w:w="1350" w:type="dxa"/>
          </w:tcPr>
          <w:p w:rsidR="009F178D" w:rsidRDefault="009F178D" w:rsidP="000D0854">
            <w:r>
              <w:t>PPT#7</w:t>
            </w:r>
          </w:p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403</w:t>
            </w:r>
          </w:p>
        </w:tc>
        <w:tc>
          <w:tcPr>
            <w:tcW w:w="4945" w:type="dxa"/>
          </w:tcPr>
          <w:p w:rsidR="009F178D" w:rsidRDefault="009F178D" w:rsidP="002948A3">
            <w:r w:rsidRPr="006931D2">
              <w:rPr>
                <w:b/>
              </w:rPr>
              <w:t>Article #8</w:t>
            </w:r>
            <w:r>
              <w:t>: The challenges of managing cross-cultural virtual project teams.</w:t>
            </w:r>
          </w:p>
        </w:tc>
      </w:tr>
      <w:tr w:rsidR="009F178D" w:rsidTr="009F178D">
        <w:tc>
          <w:tcPr>
            <w:tcW w:w="1345" w:type="dxa"/>
          </w:tcPr>
          <w:p w:rsidR="009F178D" w:rsidRDefault="009F178D" w:rsidP="009F178D">
            <w:r w:rsidRPr="009F178D">
              <w:t>Wednesday</w:t>
            </w:r>
          </w:p>
          <w:p w:rsidR="009F178D" w:rsidRPr="009F178D" w:rsidRDefault="009F178D" w:rsidP="009F178D">
            <w:r w:rsidRPr="009F178D">
              <w:t>June 19</w:t>
            </w:r>
          </w:p>
          <w:p w:rsidR="009F178D" w:rsidRPr="009F178D" w:rsidRDefault="009F178D" w:rsidP="00135EF9"/>
        </w:tc>
        <w:tc>
          <w:tcPr>
            <w:tcW w:w="1530" w:type="dxa"/>
          </w:tcPr>
          <w:p w:rsidR="009F178D" w:rsidRDefault="009F178D" w:rsidP="00135EF9">
            <w:r>
              <w:t>8h00-9h20</w:t>
            </w:r>
          </w:p>
          <w:p w:rsidR="009F178D" w:rsidRDefault="009F178D" w:rsidP="00135EF9">
            <w:r>
              <w:t>9h30-10h50</w:t>
            </w:r>
          </w:p>
        </w:tc>
        <w:tc>
          <w:tcPr>
            <w:tcW w:w="2970" w:type="dxa"/>
          </w:tcPr>
          <w:p w:rsidR="009F178D" w:rsidRDefault="009F178D" w:rsidP="00135EF9">
            <w:r>
              <w:t>International Human Resource Management</w:t>
            </w:r>
          </w:p>
          <w:p w:rsidR="009F178D" w:rsidRDefault="009F178D" w:rsidP="00135EF9"/>
        </w:tc>
        <w:tc>
          <w:tcPr>
            <w:tcW w:w="1350" w:type="dxa"/>
          </w:tcPr>
          <w:p w:rsidR="009F178D" w:rsidRDefault="009F178D" w:rsidP="000D0854">
            <w:r>
              <w:t>PPT#8</w:t>
            </w:r>
          </w:p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313</w:t>
            </w:r>
          </w:p>
        </w:tc>
        <w:tc>
          <w:tcPr>
            <w:tcW w:w="4945" w:type="dxa"/>
          </w:tcPr>
          <w:p w:rsidR="009F178D" w:rsidRDefault="009F178D" w:rsidP="002948A3"/>
        </w:tc>
      </w:tr>
      <w:tr w:rsidR="009F178D" w:rsidTr="009F178D">
        <w:tc>
          <w:tcPr>
            <w:tcW w:w="1345" w:type="dxa"/>
          </w:tcPr>
          <w:p w:rsidR="009F178D" w:rsidRDefault="009F178D" w:rsidP="009F178D">
            <w:r w:rsidRPr="009F178D">
              <w:t xml:space="preserve">Thursday </w:t>
            </w:r>
          </w:p>
          <w:p w:rsidR="009F178D" w:rsidRPr="009F178D" w:rsidRDefault="009F178D" w:rsidP="009F178D">
            <w:r w:rsidRPr="009F178D">
              <w:t>June 20</w:t>
            </w:r>
          </w:p>
          <w:p w:rsidR="009F178D" w:rsidRPr="009F178D" w:rsidRDefault="009F178D" w:rsidP="00135EF9"/>
        </w:tc>
        <w:tc>
          <w:tcPr>
            <w:tcW w:w="1530" w:type="dxa"/>
          </w:tcPr>
          <w:p w:rsidR="009F178D" w:rsidRDefault="009F178D" w:rsidP="00135EF9">
            <w:r>
              <w:t>9h00-11h00</w:t>
            </w:r>
          </w:p>
        </w:tc>
        <w:tc>
          <w:tcPr>
            <w:tcW w:w="2970" w:type="dxa"/>
          </w:tcPr>
          <w:p w:rsidR="009F178D" w:rsidRDefault="009F178D" w:rsidP="00135EF9">
            <w:r>
              <w:t>Exam</w:t>
            </w:r>
          </w:p>
        </w:tc>
        <w:tc>
          <w:tcPr>
            <w:tcW w:w="1350" w:type="dxa"/>
          </w:tcPr>
          <w:p w:rsidR="009F178D" w:rsidRDefault="009F178D" w:rsidP="00135EF9"/>
        </w:tc>
        <w:tc>
          <w:tcPr>
            <w:tcW w:w="810" w:type="dxa"/>
          </w:tcPr>
          <w:p w:rsidR="009F178D" w:rsidRDefault="009F178D" w:rsidP="009F178D">
            <w:pPr>
              <w:jc w:val="center"/>
            </w:pPr>
            <w:r>
              <w:t>404</w:t>
            </w:r>
          </w:p>
        </w:tc>
        <w:tc>
          <w:tcPr>
            <w:tcW w:w="4945" w:type="dxa"/>
          </w:tcPr>
          <w:p w:rsidR="009F178D" w:rsidRDefault="009F178D" w:rsidP="00135EF9"/>
        </w:tc>
      </w:tr>
    </w:tbl>
    <w:p w:rsidR="006206C2" w:rsidRDefault="006206C2" w:rsidP="00FD6620">
      <w:pPr>
        <w:rPr>
          <w:b/>
          <w:szCs w:val="24"/>
        </w:rPr>
      </w:pPr>
    </w:p>
    <w:p w:rsidR="009F178D" w:rsidRDefault="009F178D" w:rsidP="00FD6620">
      <w:pPr>
        <w:rPr>
          <w:b/>
          <w:szCs w:val="24"/>
        </w:rPr>
      </w:pPr>
      <w:bookmarkStart w:id="0" w:name="_GoBack"/>
      <w:bookmarkEnd w:id="0"/>
    </w:p>
    <w:p w:rsidR="009F178D" w:rsidRDefault="009F178D" w:rsidP="00FD6620">
      <w:pPr>
        <w:rPr>
          <w:b/>
          <w:szCs w:val="24"/>
        </w:rPr>
      </w:pPr>
    </w:p>
    <w:p w:rsidR="00FD6620" w:rsidRPr="004E3097" w:rsidRDefault="00FD6620" w:rsidP="00FD6620">
      <w:pPr>
        <w:rPr>
          <w:szCs w:val="24"/>
        </w:rPr>
      </w:pPr>
      <w:r w:rsidRPr="004E3097">
        <w:rPr>
          <w:b/>
          <w:szCs w:val="24"/>
        </w:rPr>
        <w:lastRenderedPageBreak/>
        <w:t>Course Objectives:</w:t>
      </w:r>
      <w:r>
        <w:rPr>
          <w:b/>
          <w:szCs w:val="24"/>
        </w:rPr>
        <w:t xml:space="preserve"> </w:t>
      </w:r>
      <w:r w:rsidRPr="004E3097">
        <w:rPr>
          <w:szCs w:val="24"/>
        </w:rPr>
        <w:t xml:space="preserve">At the conclusion of this </w:t>
      </w:r>
      <w:proofErr w:type="gramStart"/>
      <w:r w:rsidRPr="004E3097">
        <w:rPr>
          <w:szCs w:val="24"/>
        </w:rPr>
        <w:t>course</w:t>
      </w:r>
      <w:proofErr w:type="gramEnd"/>
      <w:r w:rsidRPr="004E3097">
        <w:rPr>
          <w:szCs w:val="24"/>
        </w:rPr>
        <w:t xml:space="preserve"> students should be able to: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U</w:t>
      </w:r>
      <w:r w:rsidRPr="004E3097">
        <w:rPr>
          <w:szCs w:val="24"/>
        </w:rPr>
        <w:t xml:space="preserve">nderstand how international </w:t>
      </w:r>
      <w:r>
        <w:rPr>
          <w:szCs w:val="24"/>
        </w:rPr>
        <w:t>expansions affect</w:t>
      </w:r>
      <w:r w:rsidRPr="004E3097">
        <w:rPr>
          <w:szCs w:val="24"/>
        </w:rPr>
        <w:t xml:space="preserve"> </w:t>
      </w:r>
      <w:r>
        <w:rPr>
          <w:szCs w:val="24"/>
        </w:rPr>
        <w:t xml:space="preserve">firm </w:t>
      </w:r>
      <w:r w:rsidRPr="004E3097">
        <w:rPr>
          <w:szCs w:val="24"/>
        </w:rPr>
        <w:t>operations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D</w:t>
      </w:r>
      <w:r w:rsidRPr="004E3097">
        <w:rPr>
          <w:szCs w:val="24"/>
        </w:rPr>
        <w:t xml:space="preserve">evelop an appreciation </w:t>
      </w:r>
      <w:r>
        <w:rPr>
          <w:szCs w:val="24"/>
        </w:rPr>
        <w:t>for intercultural differences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A</w:t>
      </w:r>
      <w:r w:rsidRPr="004E3097">
        <w:rPr>
          <w:szCs w:val="24"/>
        </w:rPr>
        <w:t xml:space="preserve">nalyze how international </w:t>
      </w:r>
      <w:r>
        <w:rPr>
          <w:szCs w:val="24"/>
        </w:rPr>
        <w:t xml:space="preserve">expansions can impact organizational structure </w:t>
      </w:r>
      <w:r w:rsidRPr="004E3097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H</w:t>
      </w:r>
      <w:r w:rsidRPr="004E3097">
        <w:rPr>
          <w:szCs w:val="24"/>
        </w:rPr>
        <w:t xml:space="preserve">ave a thorough understanding of </w:t>
      </w:r>
      <w:r>
        <w:rPr>
          <w:szCs w:val="24"/>
        </w:rPr>
        <w:t>the role teams play in organizational performance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Understand the benefits and challenges of using teams within organizations </w:t>
      </w:r>
    </w:p>
    <w:p w:rsidR="00FD6620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Develop an understanding of the unique challenges facing international teams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Propose ways to enhance the performance of international teams  </w:t>
      </w:r>
    </w:p>
    <w:p w:rsidR="00FD6620" w:rsidRPr="004E3097" w:rsidRDefault="00FD6620" w:rsidP="00FD6620">
      <w:pPr>
        <w:pStyle w:val="Heading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The final exam and </w:t>
      </w:r>
      <w:r w:rsidRPr="004E3097">
        <w:rPr>
          <w:rFonts w:ascii="Times New Roman" w:hAnsi="Times New Roman"/>
          <w:b w:val="0"/>
          <w:szCs w:val="24"/>
        </w:rPr>
        <w:t>in-class activities will be used to assess the degree to which these goals were achieved.</w:t>
      </w:r>
    </w:p>
    <w:p w:rsidR="00FD6620" w:rsidRDefault="00FD6620" w:rsidP="002948A3">
      <w:pPr>
        <w:spacing w:after="0" w:line="480" w:lineRule="auto"/>
        <w:rPr>
          <w:b/>
          <w:sz w:val="24"/>
          <w:szCs w:val="24"/>
        </w:rPr>
      </w:pPr>
    </w:p>
    <w:p w:rsidR="00135EF9" w:rsidRPr="002948A3" w:rsidRDefault="00135EF9" w:rsidP="002948A3">
      <w:pPr>
        <w:spacing w:after="0" w:line="480" w:lineRule="auto"/>
        <w:rPr>
          <w:b/>
          <w:sz w:val="24"/>
          <w:szCs w:val="24"/>
        </w:rPr>
      </w:pPr>
      <w:r w:rsidRPr="002948A3">
        <w:rPr>
          <w:b/>
          <w:sz w:val="24"/>
          <w:szCs w:val="24"/>
        </w:rPr>
        <w:t>Readings</w:t>
      </w:r>
      <w:r w:rsidR="000D0854">
        <w:rPr>
          <w:b/>
          <w:sz w:val="24"/>
          <w:szCs w:val="24"/>
        </w:rPr>
        <w:t xml:space="preserve"> (available on Moodle page)</w:t>
      </w:r>
    </w:p>
    <w:p w:rsidR="009435DB" w:rsidRPr="002948A3" w:rsidRDefault="00135EF9" w:rsidP="00294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#1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McGrath, M. E. &amp; </w:t>
      </w:r>
      <w:proofErr w:type="spellStart"/>
      <w:r w:rsidR="009435DB" w:rsidRPr="002948A3">
        <w:rPr>
          <w:sz w:val="24"/>
          <w:szCs w:val="24"/>
        </w:rPr>
        <w:t>Hoole</w:t>
      </w:r>
      <w:proofErr w:type="spellEnd"/>
      <w:r w:rsidR="009435DB" w:rsidRPr="002948A3">
        <w:rPr>
          <w:sz w:val="24"/>
          <w:szCs w:val="24"/>
        </w:rPr>
        <w:t xml:space="preserve">, R. W. (1992). Manufacturing’s new economies of scale. </w:t>
      </w:r>
      <w:r w:rsidR="009435DB" w:rsidRPr="002948A3">
        <w:rPr>
          <w:i/>
          <w:sz w:val="24"/>
          <w:szCs w:val="24"/>
        </w:rPr>
        <w:t>Harvard Business Review</w:t>
      </w:r>
      <w:r w:rsidR="009435DB" w:rsidRPr="002948A3">
        <w:rPr>
          <w:sz w:val="24"/>
          <w:szCs w:val="24"/>
        </w:rPr>
        <w:t xml:space="preserve">, 70(3), 124-132. 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#2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Meyer, E. (2014). </w:t>
      </w:r>
      <w:r w:rsidRPr="002948A3">
        <w:rPr>
          <w:sz w:val="24"/>
          <w:szCs w:val="24"/>
        </w:rPr>
        <w:t>Navigating the Cultural Minefield.</w:t>
      </w:r>
      <w:r w:rsidR="009435DB" w:rsidRPr="002948A3">
        <w:rPr>
          <w:sz w:val="24"/>
          <w:szCs w:val="24"/>
        </w:rPr>
        <w:t xml:space="preserve"> </w:t>
      </w:r>
      <w:r w:rsidR="009435DB" w:rsidRPr="002948A3">
        <w:rPr>
          <w:i/>
          <w:sz w:val="24"/>
          <w:szCs w:val="24"/>
        </w:rPr>
        <w:t>Harvard Business Review</w:t>
      </w:r>
      <w:r w:rsidR="009435DB" w:rsidRPr="002948A3">
        <w:rPr>
          <w:sz w:val="24"/>
          <w:szCs w:val="24"/>
        </w:rPr>
        <w:t>, May, 119-123.</w:t>
      </w:r>
    </w:p>
    <w:p w:rsidR="009435DB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#3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Graham, J. L. &amp; Lam, N. M. (October 2003). The Chinese negotiation. </w:t>
      </w:r>
      <w:r w:rsidR="009435DB" w:rsidRPr="002948A3">
        <w:rPr>
          <w:i/>
          <w:sz w:val="24"/>
          <w:szCs w:val="24"/>
        </w:rPr>
        <w:t>Harvard Business Review</w:t>
      </w:r>
      <w:r w:rsidR="009435DB" w:rsidRPr="002948A3">
        <w:rPr>
          <w:sz w:val="24"/>
          <w:szCs w:val="24"/>
        </w:rPr>
        <w:t xml:space="preserve">, 81(10), 82-91. 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#4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Meyer, E. (2015). </w:t>
      </w:r>
      <w:r w:rsidRPr="002948A3">
        <w:rPr>
          <w:sz w:val="24"/>
          <w:szCs w:val="24"/>
        </w:rPr>
        <w:t xml:space="preserve">Getting to Si, </w:t>
      </w:r>
      <w:proofErr w:type="gramStart"/>
      <w:r w:rsidRPr="002948A3">
        <w:rPr>
          <w:sz w:val="24"/>
          <w:szCs w:val="24"/>
        </w:rPr>
        <w:t>Ja</w:t>
      </w:r>
      <w:proofErr w:type="gramEnd"/>
      <w:r w:rsidRPr="002948A3">
        <w:rPr>
          <w:sz w:val="24"/>
          <w:szCs w:val="24"/>
        </w:rPr>
        <w:t xml:space="preserve">, </w:t>
      </w:r>
      <w:proofErr w:type="spellStart"/>
      <w:r w:rsidRPr="002948A3">
        <w:rPr>
          <w:sz w:val="24"/>
          <w:szCs w:val="24"/>
        </w:rPr>
        <w:t>Oui</w:t>
      </w:r>
      <w:proofErr w:type="spellEnd"/>
      <w:r w:rsidRPr="002948A3">
        <w:rPr>
          <w:sz w:val="24"/>
          <w:szCs w:val="24"/>
        </w:rPr>
        <w:t xml:space="preserve">, Hai and Da. </w:t>
      </w:r>
      <w:r w:rsidR="002948A3" w:rsidRPr="002948A3">
        <w:rPr>
          <w:i/>
          <w:sz w:val="24"/>
          <w:szCs w:val="24"/>
        </w:rPr>
        <w:t>Harvard Business Review,</w:t>
      </w:r>
      <w:r w:rsidR="002948A3" w:rsidRPr="002948A3">
        <w:rPr>
          <w:sz w:val="24"/>
          <w:szCs w:val="24"/>
        </w:rPr>
        <w:t xml:space="preserve"> </w:t>
      </w:r>
      <w:r w:rsidR="009435DB" w:rsidRPr="002948A3">
        <w:rPr>
          <w:sz w:val="24"/>
          <w:szCs w:val="24"/>
        </w:rPr>
        <w:t>December, 74-80.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Reading#</w:t>
      </w:r>
      <w:r w:rsidR="009435DB" w:rsidRPr="002948A3">
        <w:rPr>
          <w:b/>
          <w:sz w:val="24"/>
          <w:szCs w:val="24"/>
        </w:rPr>
        <w:t>5</w:t>
      </w:r>
      <w:r w:rsidRPr="002948A3">
        <w:rPr>
          <w:b/>
          <w:sz w:val="24"/>
          <w:szCs w:val="24"/>
        </w:rPr>
        <w:t>:</w:t>
      </w:r>
      <w:r w:rsidRPr="002948A3">
        <w:rPr>
          <w:sz w:val="24"/>
          <w:szCs w:val="24"/>
        </w:rPr>
        <w:t xml:space="preserve"> </w:t>
      </w:r>
      <w:r w:rsidR="002948A3" w:rsidRPr="002948A3">
        <w:rPr>
          <w:sz w:val="24"/>
          <w:szCs w:val="24"/>
        </w:rPr>
        <w:t xml:space="preserve">Chu, M. (2012). Play it safe at home. </w:t>
      </w:r>
      <w:r w:rsidR="002948A3" w:rsidRPr="002948A3">
        <w:rPr>
          <w:i/>
          <w:sz w:val="24"/>
          <w:szCs w:val="24"/>
        </w:rPr>
        <w:t xml:space="preserve">Harvard Business Review, </w:t>
      </w:r>
      <w:r w:rsidR="002948A3" w:rsidRPr="002948A3">
        <w:rPr>
          <w:sz w:val="24"/>
          <w:szCs w:val="24"/>
        </w:rPr>
        <w:t>January-February, 145-147.</w:t>
      </w:r>
    </w:p>
    <w:p w:rsidR="002948A3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Reading#</w:t>
      </w:r>
      <w:r w:rsidR="002948A3" w:rsidRPr="002948A3">
        <w:rPr>
          <w:b/>
          <w:sz w:val="24"/>
          <w:szCs w:val="24"/>
        </w:rPr>
        <w:t>6</w:t>
      </w:r>
      <w:r w:rsidRPr="002948A3">
        <w:rPr>
          <w:b/>
          <w:sz w:val="24"/>
          <w:szCs w:val="24"/>
        </w:rPr>
        <w:t>:</w:t>
      </w:r>
      <w:r w:rsidRPr="002948A3">
        <w:rPr>
          <w:sz w:val="24"/>
          <w:szCs w:val="24"/>
        </w:rPr>
        <w:t xml:space="preserve"> </w:t>
      </w:r>
      <w:proofErr w:type="spellStart"/>
      <w:r w:rsidR="002948A3" w:rsidRPr="002948A3">
        <w:rPr>
          <w:sz w:val="24"/>
          <w:szCs w:val="24"/>
        </w:rPr>
        <w:t>Widing</w:t>
      </w:r>
      <w:proofErr w:type="spellEnd"/>
      <w:r w:rsidR="002948A3" w:rsidRPr="002948A3">
        <w:rPr>
          <w:sz w:val="24"/>
          <w:szCs w:val="24"/>
        </w:rPr>
        <w:t xml:space="preserve">, J.W. (1973).  </w:t>
      </w:r>
      <w:r w:rsidRPr="002948A3">
        <w:rPr>
          <w:sz w:val="24"/>
          <w:szCs w:val="24"/>
        </w:rPr>
        <w:t>Reorganizing your</w:t>
      </w:r>
      <w:r w:rsidR="002948A3" w:rsidRPr="002948A3">
        <w:rPr>
          <w:sz w:val="24"/>
          <w:szCs w:val="24"/>
        </w:rPr>
        <w:t xml:space="preserve"> worldwide </w:t>
      </w:r>
      <w:r w:rsidRPr="002948A3">
        <w:rPr>
          <w:sz w:val="24"/>
          <w:szCs w:val="24"/>
        </w:rPr>
        <w:t>business</w:t>
      </w:r>
      <w:r w:rsidR="002948A3" w:rsidRPr="002948A3">
        <w:rPr>
          <w:sz w:val="24"/>
          <w:szCs w:val="24"/>
        </w:rPr>
        <w:t xml:space="preserve">. </w:t>
      </w:r>
      <w:r w:rsidR="002948A3" w:rsidRPr="002948A3">
        <w:rPr>
          <w:i/>
          <w:sz w:val="24"/>
          <w:szCs w:val="24"/>
        </w:rPr>
        <w:t xml:space="preserve">Harvard Business Review, </w:t>
      </w:r>
      <w:r w:rsidR="002948A3" w:rsidRPr="002948A3">
        <w:rPr>
          <w:sz w:val="24"/>
          <w:szCs w:val="24"/>
        </w:rPr>
        <w:t>May-June, 153-160.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Reading #</w:t>
      </w:r>
      <w:r w:rsidR="002948A3" w:rsidRPr="002948A3">
        <w:rPr>
          <w:b/>
          <w:sz w:val="24"/>
          <w:szCs w:val="24"/>
        </w:rPr>
        <w:t>7</w:t>
      </w:r>
      <w:r w:rsidRPr="002948A3">
        <w:rPr>
          <w:b/>
          <w:sz w:val="24"/>
          <w:szCs w:val="24"/>
        </w:rPr>
        <w:t>:</w:t>
      </w:r>
      <w:r w:rsidRPr="002948A3">
        <w:rPr>
          <w:sz w:val="24"/>
          <w:szCs w:val="24"/>
        </w:rPr>
        <w:t xml:space="preserve"> Haas, M. &amp; Mortensen, M. (2016). The secrets of great team work</w:t>
      </w:r>
      <w:r w:rsidRPr="002948A3">
        <w:rPr>
          <w:i/>
          <w:sz w:val="24"/>
          <w:szCs w:val="24"/>
        </w:rPr>
        <w:t>. Harvard Business Review</w:t>
      </w:r>
      <w:r w:rsidRPr="002948A3">
        <w:rPr>
          <w:sz w:val="24"/>
          <w:szCs w:val="24"/>
        </w:rPr>
        <w:t>, June, 70-76.</w:t>
      </w:r>
    </w:p>
    <w:p w:rsidR="002948A3" w:rsidRDefault="00135EF9" w:rsidP="002948A3">
      <w:pPr>
        <w:spacing w:after="0" w:line="480" w:lineRule="auto"/>
        <w:rPr>
          <w:i/>
          <w:sz w:val="24"/>
          <w:szCs w:val="24"/>
        </w:rPr>
      </w:pPr>
      <w:r w:rsidRPr="002948A3">
        <w:rPr>
          <w:b/>
          <w:sz w:val="24"/>
          <w:szCs w:val="24"/>
        </w:rPr>
        <w:t>Reading #</w:t>
      </w:r>
      <w:r w:rsidR="002948A3" w:rsidRPr="002948A3">
        <w:rPr>
          <w:b/>
          <w:sz w:val="24"/>
          <w:szCs w:val="24"/>
        </w:rPr>
        <w:t>8</w:t>
      </w:r>
      <w:r w:rsidRPr="002948A3">
        <w:rPr>
          <w:b/>
          <w:sz w:val="24"/>
          <w:szCs w:val="24"/>
        </w:rPr>
        <w:t xml:space="preserve">: </w:t>
      </w:r>
      <w:proofErr w:type="spellStart"/>
      <w:r w:rsidRPr="002948A3">
        <w:rPr>
          <w:sz w:val="24"/>
          <w:szCs w:val="24"/>
        </w:rPr>
        <w:t>Oertig</w:t>
      </w:r>
      <w:proofErr w:type="spellEnd"/>
      <w:r w:rsidRPr="002948A3">
        <w:rPr>
          <w:sz w:val="24"/>
          <w:szCs w:val="24"/>
        </w:rPr>
        <w:t xml:space="preserve">, M. &amp; </w:t>
      </w:r>
      <w:proofErr w:type="spellStart"/>
      <w:r w:rsidRPr="002948A3">
        <w:rPr>
          <w:sz w:val="24"/>
          <w:szCs w:val="24"/>
        </w:rPr>
        <w:t>Buergi</w:t>
      </w:r>
      <w:proofErr w:type="spellEnd"/>
      <w:r w:rsidRPr="002948A3">
        <w:rPr>
          <w:sz w:val="24"/>
          <w:szCs w:val="24"/>
        </w:rPr>
        <w:t xml:space="preserve">, T. (2006). The challenges of managing cross-cultural virtual project teams. </w:t>
      </w:r>
      <w:r w:rsidRPr="002948A3">
        <w:rPr>
          <w:i/>
          <w:sz w:val="24"/>
          <w:szCs w:val="24"/>
        </w:rPr>
        <w:t xml:space="preserve">Team Performance </w:t>
      </w:r>
    </w:p>
    <w:p w:rsidR="00135EF9" w:rsidRPr="002948A3" w:rsidRDefault="002948A3" w:rsidP="00A90DFD">
      <w:pPr>
        <w:spacing w:after="0" w:line="48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135EF9" w:rsidRPr="002948A3">
        <w:rPr>
          <w:i/>
          <w:sz w:val="24"/>
          <w:szCs w:val="24"/>
        </w:rPr>
        <w:t xml:space="preserve">Management, </w:t>
      </w:r>
      <w:r w:rsidR="00135EF9" w:rsidRPr="002948A3">
        <w:rPr>
          <w:sz w:val="24"/>
          <w:szCs w:val="24"/>
        </w:rPr>
        <w:t>12(1/2), 23-30.</w:t>
      </w:r>
    </w:p>
    <w:sectPr w:rsidR="00135EF9" w:rsidRPr="002948A3" w:rsidSect="009F6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9C"/>
    <w:multiLevelType w:val="hybridMultilevel"/>
    <w:tmpl w:val="71625C7C"/>
    <w:lvl w:ilvl="0" w:tplc="46E04B3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5417B"/>
    <w:multiLevelType w:val="hybridMultilevel"/>
    <w:tmpl w:val="A5BE0990"/>
    <w:lvl w:ilvl="0" w:tplc="FC446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A"/>
    <w:rsid w:val="000D0854"/>
    <w:rsid w:val="001236C1"/>
    <w:rsid w:val="00135EF9"/>
    <w:rsid w:val="002948A3"/>
    <w:rsid w:val="002A0F7C"/>
    <w:rsid w:val="003372A4"/>
    <w:rsid w:val="006206C2"/>
    <w:rsid w:val="006931D2"/>
    <w:rsid w:val="0075685A"/>
    <w:rsid w:val="007E0C96"/>
    <w:rsid w:val="008C6D7E"/>
    <w:rsid w:val="009435DB"/>
    <w:rsid w:val="009A1154"/>
    <w:rsid w:val="009F178D"/>
    <w:rsid w:val="009F6701"/>
    <w:rsid w:val="00A90DFD"/>
    <w:rsid w:val="00B3276B"/>
    <w:rsid w:val="00C80924"/>
    <w:rsid w:val="00D52C15"/>
    <w:rsid w:val="00F01D25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BFC1"/>
  <w15:chartTrackingRefBased/>
  <w15:docId w15:val="{3C6DA833-7A85-4618-8539-64DA1BB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6620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7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7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D6620"/>
    <w:rPr>
      <w:rFonts w:ascii="Arial Narrow" w:eastAsia="Times New Roman" w:hAnsi="Arial Narro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narrs@ap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Shinnar, Rachel Sheli</dc:creator>
  <cp:keywords/>
  <dc:description/>
  <cp:lastModifiedBy>Shinnar, Rachel Sheli</cp:lastModifiedBy>
  <cp:revision>17</cp:revision>
  <cp:lastPrinted>2019-05-10T16:22:00Z</cp:lastPrinted>
  <dcterms:created xsi:type="dcterms:W3CDTF">2018-04-30T16:20:00Z</dcterms:created>
  <dcterms:modified xsi:type="dcterms:W3CDTF">2019-05-11T20:08:00Z</dcterms:modified>
</cp:coreProperties>
</file>