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9676" w14:textId="2D29E3FE" w:rsidR="00D11236" w:rsidRPr="00376138" w:rsidRDefault="008B5708" w:rsidP="009D5991">
      <w:pPr>
        <w:rPr>
          <w:b/>
        </w:rPr>
      </w:pPr>
      <w:r w:rsidRPr="00376138">
        <w:rPr>
          <w:b/>
        </w:rPr>
        <w:t xml:space="preserve">ECO </w:t>
      </w:r>
      <w:r w:rsidR="00354078">
        <w:rPr>
          <w:b/>
        </w:rPr>
        <w:t>5720</w:t>
      </w:r>
    </w:p>
    <w:p w14:paraId="22AC4BB3" w14:textId="06A66E42" w:rsidR="00920C7C" w:rsidRPr="00FE4BB6" w:rsidRDefault="00512F4E" w:rsidP="009D5991">
      <w:pPr>
        <w:rPr>
          <w:b/>
        </w:rPr>
      </w:pPr>
      <w:r>
        <w:rPr>
          <w:b/>
        </w:rPr>
        <w:t>Problem Set</w:t>
      </w:r>
      <w:r w:rsidR="004B4016">
        <w:rPr>
          <w:b/>
        </w:rPr>
        <w:t xml:space="preserve"> </w:t>
      </w:r>
      <w:r w:rsidR="00A1351A">
        <w:rPr>
          <w:b/>
        </w:rPr>
        <w:t>3</w:t>
      </w:r>
    </w:p>
    <w:p w14:paraId="46E0D803" w14:textId="77777777" w:rsidR="00920C7C" w:rsidRPr="00376138" w:rsidRDefault="00920C7C" w:rsidP="009D5991">
      <w:pPr>
        <w:rPr>
          <w:b/>
        </w:rPr>
      </w:pPr>
    </w:p>
    <w:p w14:paraId="54DC5A52" w14:textId="4802B28A" w:rsidR="00DA4461" w:rsidRDefault="00982E19" w:rsidP="00DA4461">
      <w:r>
        <w:t>1</w:t>
      </w:r>
      <w:r w:rsidR="002A1DA7" w:rsidRPr="00376138">
        <w:t>.</w:t>
      </w:r>
      <w:r w:rsidR="00920C7C" w:rsidRPr="00376138">
        <w:t xml:space="preserve"> </w:t>
      </w:r>
      <w:r w:rsidR="00DA4461">
        <w:t>Use the data in APPLE to answer this question.</w:t>
      </w:r>
    </w:p>
    <w:p w14:paraId="2481EAFC" w14:textId="77777777" w:rsidR="00DA4461" w:rsidRDefault="00DA4461" w:rsidP="00DA4461"/>
    <w:p w14:paraId="27208E4E" w14:textId="58A7E7BC" w:rsidR="00DA4461" w:rsidRDefault="00BD4609" w:rsidP="00DA4461">
      <w:r>
        <w:t>(</w:t>
      </w:r>
      <w:proofErr w:type="spellStart"/>
      <w:r>
        <w:t>i</w:t>
      </w:r>
      <w:proofErr w:type="spellEnd"/>
      <w:r>
        <w:t xml:space="preserve">) </w:t>
      </w:r>
      <w:r w:rsidR="00DA4461">
        <w:t xml:space="preserve">Define a binary variable as </w:t>
      </w:r>
      <w:proofErr w:type="spellStart"/>
      <w:r w:rsidR="00DA4461" w:rsidRPr="00DA4461">
        <w:rPr>
          <w:i/>
          <w:iCs/>
        </w:rPr>
        <w:t>ecobuy</w:t>
      </w:r>
      <w:proofErr w:type="spellEnd"/>
      <w:r w:rsidR="00DA4461">
        <w:t xml:space="preserve"> = 1 if </w:t>
      </w:r>
      <w:proofErr w:type="spellStart"/>
      <w:r w:rsidR="00DA4461" w:rsidRPr="00DA4461">
        <w:rPr>
          <w:i/>
          <w:iCs/>
        </w:rPr>
        <w:t>ecolbs</w:t>
      </w:r>
      <w:proofErr w:type="spellEnd"/>
      <w:r w:rsidR="00DA4461">
        <w:t xml:space="preserve"> &gt; 0 and</w:t>
      </w:r>
      <w:r w:rsidR="00DA4461" w:rsidRPr="00DA4461">
        <w:rPr>
          <w:i/>
          <w:iCs/>
        </w:rPr>
        <w:t xml:space="preserve"> </w:t>
      </w:r>
      <w:proofErr w:type="spellStart"/>
      <w:r w:rsidR="00DA4461" w:rsidRPr="00DA4461">
        <w:rPr>
          <w:i/>
          <w:iCs/>
        </w:rPr>
        <w:t>ecobuy</w:t>
      </w:r>
      <w:proofErr w:type="spellEnd"/>
      <w:r w:rsidR="00DA4461">
        <w:t xml:space="preserve"> = 0 if </w:t>
      </w:r>
      <w:proofErr w:type="spellStart"/>
      <w:r w:rsidR="00DA4461" w:rsidRPr="00DA4461">
        <w:rPr>
          <w:i/>
          <w:iCs/>
        </w:rPr>
        <w:t>ecolbs</w:t>
      </w:r>
      <w:proofErr w:type="spellEnd"/>
      <w:r w:rsidR="00DA4461">
        <w:t xml:space="preserve"> = 0. In other words, </w:t>
      </w:r>
      <w:proofErr w:type="spellStart"/>
      <w:r w:rsidR="00DA4461" w:rsidRPr="00DA4461">
        <w:rPr>
          <w:i/>
          <w:iCs/>
        </w:rPr>
        <w:t>ecobuy</w:t>
      </w:r>
      <w:proofErr w:type="spellEnd"/>
      <w:r w:rsidR="00DA4461">
        <w:t xml:space="preserve"> indicates whether, at the prices given, a family would buy any ecologically friendly apples. What fraction of families claim they would buy </w:t>
      </w:r>
      <w:proofErr w:type="spellStart"/>
      <w:r w:rsidR="00DA4461">
        <w:t>ecolabeled</w:t>
      </w:r>
      <w:proofErr w:type="spellEnd"/>
      <w:r w:rsidR="00DA4461">
        <w:t xml:space="preserve"> apples</w:t>
      </w:r>
      <w:r>
        <w:t xml:space="preserve"> (i.e., what fraction of observations have </w:t>
      </w:r>
      <w:proofErr w:type="spellStart"/>
      <w:r w:rsidRPr="00DA4461">
        <w:rPr>
          <w:i/>
          <w:iCs/>
        </w:rPr>
        <w:t>ecobuy</w:t>
      </w:r>
      <w:proofErr w:type="spellEnd"/>
      <w:r>
        <w:t xml:space="preserve"> = 1</w:t>
      </w:r>
      <w:r w:rsidR="00DA4461">
        <w:t>?</w:t>
      </w:r>
    </w:p>
    <w:p w14:paraId="27000820" w14:textId="77777777" w:rsidR="00DA4461" w:rsidRDefault="00DA4461" w:rsidP="00DA4461"/>
    <w:p w14:paraId="47447988" w14:textId="76081D57" w:rsidR="00DA4461" w:rsidRDefault="00BD4609" w:rsidP="00DA4461">
      <w:r>
        <w:t xml:space="preserve">(ii) </w:t>
      </w:r>
      <w:r w:rsidR="00DA4461">
        <w:t>Estimate the linear probability model</w:t>
      </w:r>
    </w:p>
    <w:p w14:paraId="28F7424E" w14:textId="77777777" w:rsidR="00DA4461" w:rsidRDefault="00DA4461" w:rsidP="00DA4461"/>
    <w:p w14:paraId="39B75ACD" w14:textId="22D87BA1" w:rsidR="00BD4609" w:rsidRDefault="00BD4609" w:rsidP="00DA4461">
      <m:oMathPara>
        <m:oMath>
          <m:r>
            <w:rPr>
              <w:rFonts w:ascii="Cambria Math" w:hAnsi="Cambria Math"/>
            </w:rPr>
            <m:t>ecobuy=</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ecoprc+</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regprc+</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faminc+</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hhsize+</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educ+</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age+u,</m:t>
          </m:r>
        </m:oMath>
      </m:oMathPara>
    </w:p>
    <w:p w14:paraId="425D2CA3" w14:textId="77777777" w:rsidR="00BD4609" w:rsidRDefault="00BD4609" w:rsidP="00DA4461"/>
    <w:p w14:paraId="30B77364" w14:textId="569BB653" w:rsidR="00DA4461" w:rsidRDefault="00DA4461" w:rsidP="00DA4461">
      <w:r>
        <w:t xml:space="preserve">and report the results. </w:t>
      </w:r>
      <w:r w:rsidR="00BD4609">
        <w:t xml:space="preserve">Noting that </w:t>
      </w:r>
      <w:proofErr w:type="spellStart"/>
      <w:r w:rsidR="00BD4609" w:rsidRPr="00BD4609">
        <w:rPr>
          <w:i/>
          <w:iCs/>
        </w:rPr>
        <w:t>ecoprc</w:t>
      </w:r>
      <w:proofErr w:type="spellEnd"/>
      <w:r w:rsidR="00BD4609">
        <w:t xml:space="preserve"> and </w:t>
      </w:r>
      <w:proofErr w:type="spellStart"/>
      <w:r w:rsidR="00BD4609" w:rsidRPr="00BD4609">
        <w:rPr>
          <w:i/>
          <w:iCs/>
        </w:rPr>
        <w:t>regprc</w:t>
      </w:r>
      <w:proofErr w:type="spellEnd"/>
      <w:r w:rsidR="00BD4609">
        <w:t xml:space="preserve"> denote the price (in dollars) of </w:t>
      </w:r>
      <w:proofErr w:type="spellStart"/>
      <w:r w:rsidR="00BD4609">
        <w:t>ecolabeled</w:t>
      </w:r>
      <w:proofErr w:type="spellEnd"/>
      <w:r w:rsidR="00BD4609">
        <w:t xml:space="preserve"> and regular apples, respectively, care</w:t>
      </w:r>
      <w:r>
        <w:t>fully interpret the</w:t>
      </w:r>
      <w:r w:rsidR="00BD4609">
        <w:t>ir corresponding</w:t>
      </w:r>
      <w:r>
        <w:t xml:space="preserve"> coefficient</w:t>
      </w:r>
      <w:r w:rsidR="00FF7EB3">
        <w:t xml:space="preserve"> estimate</w:t>
      </w:r>
      <w:r>
        <w:t>s.</w:t>
      </w:r>
      <w:r w:rsidR="00EE74FE">
        <w:t xml:space="preserve"> Please note that it is important to state both the sign and the magnitude while interpreting a coefficient estimate.</w:t>
      </w:r>
    </w:p>
    <w:p w14:paraId="675DCAC8" w14:textId="77777777" w:rsidR="00BD4609" w:rsidRDefault="00BD4609" w:rsidP="00DA4461"/>
    <w:p w14:paraId="5E5C5E0A" w14:textId="5405FA88" w:rsidR="00DA4461" w:rsidRDefault="00BD4609" w:rsidP="00DA4461">
      <w:r>
        <w:t>(iii) H</w:t>
      </w:r>
      <w:r w:rsidR="00DA4461">
        <w:t xml:space="preserve">ow many </w:t>
      </w:r>
      <w:r>
        <w:t xml:space="preserve">predicted </w:t>
      </w:r>
      <w:r w:rsidR="00DA4461">
        <w:t xml:space="preserve">probabilities are negative? How many are </w:t>
      </w:r>
      <w:r w:rsidR="00DE6EE6">
        <w:t xml:space="preserve">greater </w:t>
      </w:r>
      <w:r w:rsidR="00DA4461">
        <w:t>than one?</w:t>
      </w:r>
    </w:p>
    <w:p w14:paraId="38A7B675" w14:textId="3626DE82" w:rsidR="00DA4461" w:rsidRDefault="00DA4461" w:rsidP="00DA4461"/>
    <w:p w14:paraId="5CB8171D" w14:textId="295BEA7F" w:rsidR="00DE6EE6" w:rsidRDefault="00BD4609" w:rsidP="00DE6EE6">
      <w:r>
        <w:t>2.</w:t>
      </w:r>
      <w:r w:rsidR="00DE6EE6">
        <w:t xml:space="preserve"> Use the data in CATHOLIC to answer this question.</w:t>
      </w:r>
    </w:p>
    <w:p w14:paraId="1D5B9EC3" w14:textId="77777777" w:rsidR="00DE6EE6" w:rsidRDefault="00DE6EE6" w:rsidP="00DE6EE6"/>
    <w:p w14:paraId="3B705882" w14:textId="2AA538C6" w:rsidR="00DE6EE6" w:rsidRDefault="00DE6EE6" w:rsidP="00DE6EE6">
      <w:r>
        <w:t>(</w:t>
      </w:r>
      <w:proofErr w:type="spellStart"/>
      <w:r>
        <w:t>i</w:t>
      </w:r>
      <w:proofErr w:type="spellEnd"/>
      <w:r>
        <w:t xml:space="preserve">) What is the average </w:t>
      </w:r>
      <w:r w:rsidR="00EE74FE">
        <w:t xml:space="preserve">value of mathematics scores (i.e., </w:t>
      </w:r>
      <w:r w:rsidRPr="00DE6EE6">
        <w:rPr>
          <w:i/>
          <w:iCs/>
        </w:rPr>
        <w:t>math12</w:t>
      </w:r>
      <w:r w:rsidR="00EE74FE">
        <w:t xml:space="preserve">) </w:t>
      </w:r>
      <w:r>
        <w:t xml:space="preserve">for students who attended a Catholic high school (i.e., for </w:t>
      </w:r>
      <w:proofErr w:type="spellStart"/>
      <w:r w:rsidRPr="00DE6EE6">
        <w:rPr>
          <w:i/>
          <w:iCs/>
        </w:rPr>
        <w:t>cathhs</w:t>
      </w:r>
      <w:proofErr w:type="spellEnd"/>
      <w:r>
        <w:t xml:space="preserve"> = 1)? Similarly, what is the average of </w:t>
      </w:r>
      <w:r w:rsidRPr="00DE6EE6">
        <w:rPr>
          <w:i/>
          <w:iCs/>
        </w:rPr>
        <w:t>math12</w:t>
      </w:r>
      <w:r>
        <w:t xml:space="preserve"> across students who did not attend a Catholic high school (i.e., for </w:t>
      </w:r>
      <w:proofErr w:type="spellStart"/>
      <w:r w:rsidRPr="00DE6EE6">
        <w:rPr>
          <w:i/>
          <w:iCs/>
        </w:rPr>
        <w:t>cathhs</w:t>
      </w:r>
      <w:proofErr w:type="spellEnd"/>
      <w:r>
        <w:t xml:space="preserve"> = 0)? What is the difference in average math scores between the two groups?</w:t>
      </w:r>
    </w:p>
    <w:p w14:paraId="39F86F69" w14:textId="77777777" w:rsidR="00DE6EE6" w:rsidRDefault="00DE6EE6" w:rsidP="00DE6EE6"/>
    <w:p w14:paraId="46E1892D" w14:textId="2EF0392A" w:rsidR="00FF7EB3" w:rsidRDefault="00DE6EE6" w:rsidP="00FF7EB3">
      <w:r>
        <w:t xml:space="preserve">(ii) Run a </w:t>
      </w:r>
      <w:r w:rsidR="001471C9">
        <w:t xml:space="preserve">multiple </w:t>
      </w:r>
      <w:r>
        <w:t xml:space="preserve">regression of </w:t>
      </w:r>
      <w:r w:rsidRPr="00EE74FE">
        <w:rPr>
          <w:i/>
          <w:iCs/>
        </w:rPr>
        <w:t>math12</w:t>
      </w:r>
      <w:r>
        <w:t xml:space="preserve"> on </w:t>
      </w:r>
      <w:proofErr w:type="spellStart"/>
      <w:r w:rsidRPr="00EE74FE">
        <w:rPr>
          <w:i/>
          <w:iCs/>
        </w:rPr>
        <w:t>cathhs</w:t>
      </w:r>
      <w:proofErr w:type="spellEnd"/>
      <w:r w:rsidR="001471C9">
        <w:t xml:space="preserve">, </w:t>
      </w:r>
      <w:proofErr w:type="spellStart"/>
      <w:r w:rsidR="001471C9" w:rsidRPr="001471C9">
        <w:rPr>
          <w:i/>
          <w:iCs/>
        </w:rPr>
        <w:t>lfaminc</w:t>
      </w:r>
      <w:proofErr w:type="spellEnd"/>
      <w:r w:rsidR="001471C9">
        <w:t xml:space="preserve">, </w:t>
      </w:r>
      <w:proofErr w:type="spellStart"/>
      <w:r w:rsidR="001471C9" w:rsidRPr="001471C9">
        <w:rPr>
          <w:i/>
          <w:iCs/>
        </w:rPr>
        <w:t>motheduc</w:t>
      </w:r>
      <w:proofErr w:type="spellEnd"/>
      <w:r w:rsidR="001471C9">
        <w:t xml:space="preserve">, and </w:t>
      </w:r>
      <w:proofErr w:type="spellStart"/>
      <w:r w:rsidR="001471C9" w:rsidRPr="001471C9">
        <w:rPr>
          <w:i/>
          <w:iCs/>
        </w:rPr>
        <w:t>fatheduc</w:t>
      </w:r>
      <w:proofErr w:type="spellEnd"/>
      <w:r w:rsidR="001471C9">
        <w:t xml:space="preserve">, </w:t>
      </w:r>
      <w:r>
        <w:t>and report the results.</w:t>
      </w:r>
      <w:r w:rsidR="001471C9">
        <w:t xml:space="preserve"> </w:t>
      </w:r>
      <w:r w:rsidR="00065812">
        <w:t>Please i</w:t>
      </w:r>
      <w:r>
        <w:t xml:space="preserve">nterpret </w:t>
      </w:r>
      <w:r w:rsidR="00EE74FE">
        <w:t xml:space="preserve">the </w:t>
      </w:r>
      <w:r w:rsidR="00FF7EB3">
        <w:t xml:space="preserve">coefficient estimate corresponding to </w:t>
      </w:r>
      <w:proofErr w:type="spellStart"/>
      <w:r w:rsidR="00FF7EB3" w:rsidRPr="00FF7EB3">
        <w:rPr>
          <w:i/>
          <w:iCs/>
        </w:rPr>
        <w:t>cathhs</w:t>
      </w:r>
      <w:proofErr w:type="spellEnd"/>
      <w:r w:rsidR="00FF7EB3">
        <w:t xml:space="preserve"> </w:t>
      </w:r>
      <w:r w:rsidR="00065812">
        <w:t xml:space="preserve">while noting its </w:t>
      </w:r>
      <w:r w:rsidR="00FF7EB3">
        <w:t>sign and magnitude.</w:t>
      </w:r>
    </w:p>
    <w:p w14:paraId="4001904E" w14:textId="555867E7" w:rsidR="00FF7EB3" w:rsidRDefault="00FF7EB3" w:rsidP="00DE6EE6"/>
    <w:p w14:paraId="421B68AE" w14:textId="50CDD1EE" w:rsidR="00065812" w:rsidRDefault="00065812" w:rsidP="00DE6EE6">
      <w:r>
        <w:t xml:space="preserve">(iii) Next, run a multiple regression of </w:t>
      </w:r>
      <w:proofErr w:type="spellStart"/>
      <w:r>
        <w:rPr>
          <w:i/>
          <w:iCs/>
        </w:rPr>
        <w:t>hsgrad</w:t>
      </w:r>
      <w:proofErr w:type="spellEnd"/>
      <w:r>
        <w:t xml:space="preserve"> (i.e., a binary indicator of high school graduation) on </w:t>
      </w:r>
      <w:proofErr w:type="spellStart"/>
      <w:r w:rsidRPr="00EE74FE">
        <w:rPr>
          <w:i/>
          <w:iCs/>
        </w:rPr>
        <w:t>cathhs</w:t>
      </w:r>
      <w:proofErr w:type="spellEnd"/>
      <w:r>
        <w:t xml:space="preserve">, </w:t>
      </w:r>
      <w:proofErr w:type="spellStart"/>
      <w:r w:rsidRPr="001471C9">
        <w:rPr>
          <w:i/>
          <w:iCs/>
        </w:rPr>
        <w:t>lfaminc</w:t>
      </w:r>
      <w:proofErr w:type="spellEnd"/>
      <w:r>
        <w:t xml:space="preserve">, </w:t>
      </w:r>
      <w:proofErr w:type="spellStart"/>
      <w:r w:rsidRPr="001471C9">
        <w:rPr>
          <w:i/>
          <w:iCs/>
        </w:rPr>
        <w:t>motheduc</w:t>
      </w:r>
      <w:proofErr w:type="spellEnd"/>
      <w:r>
        <w:t xml:space="preserve">, and </w:t>
      </w:r>
      <w:proofErr w:type="spellStart"/>
      <w:r w:rsidRPr="001471C9">
        <w:rPr>
          <w:i/>
          <w:iCs/>
        </w:rPr>
        <w:t>fatheduc</w:t>
      </w:r>
      <w:proofErr w:type="spellEnd"/>
      <w:r>
        <w:t xml:space="preserve">, and report the results. Interpret the coefficient estimate corresponding to </w:t>
      </w:r>
      <w:proofErr w:type="spellStart"/>
      <w:r w:rsidRPr="00FF7EB3">
        <w:rPr>
          <w:i/>
          <w:iCs/>
        </w:rPr>
        <w:t>cathhs</w:t>
      </w:r>
      <w:proofErr w:type="spellEnd"/>
      <w:r>
        <w:t>. Please specify both the sign and the magnitude of the coefficient estimate.</w:t>
      </w:r>
    </w:p>
    <w:p w14:paraId="09B20E49" w14:textId="77777777" w:rsidR="00707FDA" w:rsidRDefault="00707FDA" w:rsidP="00DE6EE6"/>
    <w:p w14:paraId="785D7A76" w14:textId="72DC7BC8" w:rsidR="00707FDA" w:rsidRDefault="00707FDA" w:rsidP="00DE6EE6">
      <w:r>
        <w:t>(iv) In case of part (iii), how many predicted probabilities are outside the [0, 1] interval?</w:t>
      </w:r>
    </w:p>
    <w:p w14:paraId="52312989" w14:textId="77777777" w:rsidR="00D358A2" w:rsidRDefault="00D358A2" w:rsidP="00DE6EE6"/>
    <w:p w14:paraId="4F2A66AE" w14:textId="53769F30" w:rsidR="00D358A2" w:rsidRDefault="00D358A2" w:rsidP="00D358A2">
      <w:r>
        <w:t>3. Use the data in NBASAL for this exercise.</w:t>
      </w:r>
    </w:p>
    <w:p w14:paraId="28B1EFE3" w14:textId="77777777" w:rsidR="00D358A2" w:rsidRDefault="00D358A2" w:rsidP="00D358A2"/>
    <w:p w14:paraId="4D4CA6AA" w14:textId="40C2894A" w:rsidR="00D358A2" w:rsidRDefault="00D358A2" w:rsidP="00D358A2">
      <w:r>
        <w:t>(</w:t>
      </w:r>
      <w:proofErr w:type="spellStart"/>
      <w:r>
        <w:t>i</w:t>
      </w:r>
      <w:proofErr w:type="spellEnd"/>
      <w:r>
        <w:t>) Estimate a linear regression model relating points per game to experience in the league and position (guard, forward, or center). Use centers as the base group. Report the results in the usual form.</w:t>
      </w:r>
    </w:p>
    <w:p w14:paraId="10A2A160" w14:textId="77777777" w:rsidR="00D358A2" w:rsidRDefault="00D358A2" w:rsidP="00D358A2"/>
    <w:p w14:paraId="4A159CA4" w14:textId="1DC3F040" w:rsidR="00D358A2" w:rsidRDefault="00D358A2" w:rsidP="00D358A2">
      <w:r>
        <w:t>(ii) Why do you not include all three position dummy variables in part (</w:t>
      </w:r>
      <w:proofErr w:type="spellStart"/>
      <w:r>
        <w:t>i</w:t>
      </w:r>
      <w:proofErr w:type="spellEnd"/>
      <w:r>
        <w:t>)?</w:t>
      </w:r>
    </w:p>
    <w:p w14:paraId="3A272555" w14:textId="77777777" w:rsidR="00D358A2" w:rsidRDefault="00D358A2" w:rsidP="00D358A2"/>
    <w:p w14:paraId="2812B123" w14:textId="3F1D3191" w:rsidR="00DA4461" w:rsidRDefault="00D358A2" w:rsidP="00D358A2">
      <w:r>
        <w:t>(iii) Holding experience fixed, does a guard score more than a center? How much more? Is the difference statistically significant?</w:t>
      </w:r>
    </w:p>
    <w:sectPr w:rsidR="00DA4461" w:rsidSect="00FA6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B5F"/>
    <w:multiLevelType w:val="hybridMultilevel"/>
    <w:tmpl w:val="E62A773A"/>
    <w:lvl w:ilvl="0" w:tplc="52A4E73A">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B4772"/>
    <w:multiLevelType w:val="hybridMultilevel"/>
    <w:tmpl w:val="1B30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4AE7"/>
    <w:multiLevelType w:val="hybridMultilevel"/>
    <w:tmpl w:val="8DA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7063A"/>
    <w:multiLevelType w:val="hybridMultilevel"/>
    <w:tmpl w:val="3E944756"/>
    <w:lvl w:ilvl="0" w:tplc="52A4E73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0E137F"/>
    <w:multiLevelType w:val="hybridMultilevel"/>
    <w:tmpl w:val="30F6C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546CFD"/>
    <w:multiLevelType w:val="hybridMultilevel"/>
    <w:tmpl w:val="DFB8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402F4"/>
    <w:multiLevelType w:val="hybridMultilevel"/>
    <w:tmpl w:val="DBE2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25218"/>
    <w:multiLevelType w:val="hybridMultilevel"/>
    <w:tmpl w:val="57CE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0B27"/>
    <w:multiLevelType w:val="hybridMultilevel"/>
    <w:tmpl w:val="FEC67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8E7BE4"/>
    <w:multiLevelType w:val="hybridMultilevel"/>
    <w:tmpl w:val="573AD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C42CD"/>
    <w:multiLevelType w:val="hybridMultilevel"/>
    <w:tmpl w:val="FB4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B607D"/>
    <w:multiLevelType w:val="hybridMultilevel"/>
    <w:tmpl w:val="2B8CDFE0"/>
    <w:lvl w:ilvl="0" w:tplc="04090001">
      <w:start w:val="1"/>
      <w:numFmt w:val="bullet"/>
      <w:lvlText w:val=""/>
      <w:lvlJc w:val="left"/>
      <w:pPr>
        <w:tabs>
          <w:tab w:val="num" w:pos="720"/>
        </w:tabs>
        <w:ind w:left="720" w:hanging="360"/>
      </w:pPr>
      <w:rPr>
        <w:rFonts w:ascii="Symbol" w:hAnsi="Symbol" w:hint="default"/>
      </w:rPr>
    </w:lvl>
    <w:lvl w:ilvl="1" w:tplc="52A4E73A">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A11528"/>
    <w:multiLevelType w:val="hybridMultilevel"/>
    <w:tmpl w:val="933A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E5420"/>
    <w:multiLevelType w:val="hybridMultilevel"/>
    <w:tmpl w:val="1A323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51723"/>
    <w:multiLevelType w:val="hybridMultilevel"/>
    <w:tmpl w:val="9BC4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3124A"/>
    <w:multiLevelType w:val="hybridMultilevel"/>
    <w:tmpl w:val="C048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75729"/>
    <w:multiLevelType w:val="hybridMultilevel"/>
    <w:tmpl w:val="150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01D11"/>
    <w:multiLevelType w:val="hybridMultilevel"/>
    <w:tmpl w:val="9EDC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17A77"/>
    <w:multiLevelType w:val="hybridMultilevel"/>
    <w:tmpl w:val="1DB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22535"/>
    <w:multiLevelType w:val="hybridMultilevel"/>
    <w:tmpl w:val="2E94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264C4"/>
    <w:multiLevelType w:val="hybridMultilevel"/>
    <w:tmpl w:val="FC749290"/>
    <w:lvl w:ilvl="0" w:tplc="04090001">
      <w:start w:val="1"/>
      <w:numFmt w:val="bullet"/>
      <w:lvlText w:val=""/>
      <w:lvlJc w:val="left"/>
      <w:pPr>
        <w:tabs>
          <w:tab w:val="num" w:pos="720"/>
        </w:tabs>
        <w:ind w:left="720" w:hanging="360"/>
      </w:pPr>
      <w:rPr>
        <w:rFonts w:ascii="Symbol" w:hAnsi="Symbol" w:hint="default"/>
      </w:rPr>
    </w:lvl>
    <w:lvl w:ilvl="1" w:tplc="52A4E73A">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1404069">
    <w:abstractNumId w:val="11"/>
  </w:num>
  <w:num w:numId="2" w16cid:durableId="1487629363">
    <w:abstractNumId w:val="3"/>
  </w:num>
  <w:num w:numId="3" w16cid:durableId="1734886416">
    <w:abstractNumId w:val="0"/>
  </w:num>
  <w:num w:numId="4" w16cid:durableId="2101753087">
    <w:abstractNumId w:val="8"/>
  </w:num>
  <w:num w:numId="5" w16cid:durableId="1966039127">
    <w:abstractNumId w:val="9"/>
  </w:num>
  <w:num w:numId="6" w16cid:durableId="1390421096">
    <w:abstractNumId w:val="20"/>
  </w:num>
  <w:num w:numId="7" w16cid:durableId="1958222486">
    <w:abstractNumId w:val="16"/>
  </w:num>
  <w:num w:numId="8" w16cid:durableId="77337926">
    <w:abstractNumId w:val="1"/>
  </w:num>
  <w:num w:numId="9" w16cid:durableId="1451128040">
    <w:abstractNumId w:val="7"/>
  </w:num>
  <w:num w:numId="10" w16cid:durableId="646394707">
    <w:abstractNumId w:val="15"/>
  </w:num>
  <w:num w:numId="11" w16cid:durableId="1926765899">
    <w:abstractNumId w:val="20"/>
  </w:num>
  <w:num w:numId="12" w16cid:durableId="1483934786">
    <w:abstractNumId w:val="11"/>
  </w:num>
  <w:num w:numId="13" w16cid:durableId="17856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7058441">
    <w:abstractNumId w:val="4"/>
  </w:num>
  <w:num w:numId="15" w16cid:durableId="1136525930">
    <w:abstractNumId w:val="17"/>
  </w:num>
  <w:num w:numId="16" w16cid:durableId="564339392">
    <w:abstractNumId w:val="2"/>
  </w:num>
  <w:num w:numId="17" w16cid:durableId="1848053570">
    <w:abstractNumId w:val="19"/>
  </w:num>
  <w:num w:numId="18" w16cid:durableId="1526676852">
    <w:abstractNumId w:val="18"/>
  </w:num>
  <w:num w:numId="19" w16cid:durableId="1359965906">
    <w:abstractNumId w:val="13"/>
  </w:num>
  <w:num w:numId="20" w16cid:durableId="1961959625">
    <w:abstractNumId w:val="6"/>
  </w:num>
  <w:num w:numId="21" w16cid:durableId="1660383835">
    <w:abstractNumId w:val="14"/>
  </w:num>
  <w:num w:numId="22" w16cid:durableId="1919903998">
    <w:abstractNumId w:val="10"/>
  </w:num>
  <w:num w:numId="23" w16cid:durableId="1184318519">
    <w:abstractNumId w:val="12"/>
  </w:num>
  <w:num w:numId="24" w16cid:durableId="703411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BF"/>
    <w:rsid w:val="00015C4B"/>
    <w:rsid w:val="0003157E"/>
    <w:rsid w:val="000472C4"/>
    <w:rsid w:val="00053370"/>
    <w:rsid w:val="000536A7"/>
    <w:rsid w:val="0005654B"/>
    <w:rsid w:val="000568CB"/>
    <w:rsid w:val="00065812"/>
    <w:rsid w:val="00070D64"/>
    <w:rsid w:val="0007774F"/>
    <w:rsid w:val="000778F6"/>
    <w:rsid w:val="00081F46"/>
    <w:rsid w:val="0008294B"/>
    <w:rsid w:val="000B12B5"/>
    <w:rsid w:val="000B3065"/>
    <w:rsid w:val="000D3ADF"/>
    <w:rsid w:val="000D4BFA"/>
    <w:rsid w:val="000D799A"/>
    <w:rsid w:val="000E3023"/>
    <w:rsid w:val="000E5776"/>
    <w:rsid w:val="000F11F7"/>
    <w:rsid w:val="000F2F75"/>
    <w:rsid w:val="000F31DA"/>
    <w:rsid w:val="001314E5"/>
    <w:rsid w:val="0014364A"/>
    <w:rsid w:val="001457FB"/>
    <w:rsid w:val="001471C9"/>
    <w:rsid w:val="00162FFA"/>
    <w:rsid w:val="00163DFD"/>
    <w:rsid w:val="0016674C"/>
    <w:rsid w:val="00167C7E"/>
    <w:rsid w:val="0019052C"/>
    <w:rsid w:val="001947BE"/>
    <w:rsid w:val="001C690B"/>
    <w:rsid w:val="001C6EFB"/>
    <w:rsid w:val="001D0CE7"/>
    <w:rsid w:val="001D152D"/>
    <w:rsid w:val="001D276D"/>
    <w:rsid w:val="001D500D"/>
    <w:rsid w:val="001E0B65"/>
    <w:rsid w:val="001F4B88"/>
    <w:rsid w:val="00213B6C"/>
    <w:rsid w:val="00216A43"/>
    <w:rsid w:val="00233755"/>
    <w:rsid w:val="002356DF"/>
    <w:rsid w:val="00240E43"/>
    <w:rsid w:val="00243ED6"/>
    <w:rsid w:val="002446DA"/>
    <w:rsid w:val="002460F1"/>
    <w:rsid w:val="00263549"/>
    <w:rsid w:val="00264BB0"/>
    <w:rsid w:val="0026742A"/>
    <w:rsid w:val="00270280"/>
    <w:rsid w:val="00276616"/>
    <w:rsid w:val="00283434"/>
    <w:rsid w:val="002A1751"/>
    <w:rsid w:val="002A1DA7"/>
    <w:rsid w:val="002A3D45"/>
    <w:rsid w:val="002B33C2"/>
    <w:rsid w:val="002C3766"/>
    <w:rsid w:val="002C43B1"/>
    <w:rsid w:val="002E4D90"/>
    <w:rsid w:val="002E772B"/>
    <w:rsid w:val="002F2629"/>
    <w:rsid w:val="002F64DD"/>
    <w:rsid w:val="00302C8F"/>
    <w:rsid w:val="00311825"/>
    <w:rsid w:val="00311BCD"/>
    <w:rsid w:val="003202FF"/>
    <w:rsid w:val="00325FCB"/>
    <w:rsid w:val="003269E5"/>
    <w:rsid w:val="00327DC5"/>
    <w:rsid w:val="0033106A"/>
    <w:rsid w:val="003433A1"/>
    <w:rsid w:val="00346929"/>
    <w:rsid w:val="00350828"/>
    <w:rsid w:val="00354078"/>
    <w:rsid w:val="00354FA4"/>
    <w:rsid w:val="00366810"/>
    <w:rsid w:val="003723DC"/>
    <w:rsid w:val="00376138"/>
    <w:rsid w:val="0038651D"/>
    <w:rsid w:val="00390F3C"/>
    <w:rsid w:val="00397C6A"/>
    <w:rsid w:val="003A168C"/>
    <w:rsid w:val="003D6EB3"/>
    <w:rsid w:val="003E78CD"/>
    <w:rsid w:val="003F7724"/>
    <w:rsid w:val="00401C29"/>
    <w:rsid w:val="00416192"/>
    <w:rsid w:val="00416C27"/>
    <w:rsid w:val="00421A5B"/>
    <w:rsid w:val="00423DCC"/>
    <w:rsid w:val="0043100E"/>
    <w:rsid w:val="00435528"/>
    <w:rsid w:val="00456E8C"/>
    <w:rsid w:val="00461C9F"/>
    <w:rsid w:val="0049086F"/>
    <w:rsid w:val="004A3128"/>
    <w:rsid w:val="004B4016"/>
    <w:rsid w:val="004B4C8B"/>
    <w:rsid w:val="004C51D7"/>
    <w:rsid w:val="004C5DA1"/>
    <w:rsid w:val="004F0025"/>
    <w:rsid w:val="004F195C"/>
    <w:rsid w:val="004F4CA5"/>
    <w:rsid w:val="004F5C43"/>
    <w:rsid w:val="005046CD"/>
    <w:rsid w:val="005053F1"/>
    <w:rsid w:val="00511010"/>
    <w:rsid w:val="00512F4E"/>
    <w:rsid w:val="005252F9"/>
    <w:rsid w:val="0052665C"/>
    <w:rsid w:val="00531482"/>
    <w:rsid w:val="005377A4"/>
    <w:rsid w:val="00560E99"/>
    <w:rsid w:val="00561184"/>
    <w:rsid w:val="00570252"/>
    <w:rsid w:val="0057625F"/>
    <w:rsid w:val="00576BDB"/>
    <w:rsid w:val="00577A45"/>
    <w:rsid w:val="00584642"/>
    <w:rsid w:val="00593A84"/>
    <w:rsid w:val="005969F9"/>
    <w:rsid w:val="005B5294"/>
    <w:rsid w:val="005C400E"/>
    <w:rsid w:val="005C508A"/>
    <w:rsid w:val="005D5427"/>
    <w:rsid w:val="005E11E5"/>
    <w:rsid w:val="005F2606"/>
    <w:rsid w:val="006028E4"/>
    <w:rsid w:val="00607456"/>
    <w:rsid w:val="00614E80"/>
    <w:rsid w:val="00617205"/>
    <w:rsid w:val="00622827"/>
    <w:rsid w:val="0062775F"/>
    <w:rsid w:val="00650AAC"/>
    <w:rsid w:val="00652F88"/>
    <w:rsid w:val="006633B4"/>
    <w:rsid w:val="00664A52"/>
    <w:rsid w:val="00667F58"/>
    <w:rsid w:val="00675E43"/>
    <w:rsid w:val="006766B4"/>
    <w:rsid w:val="00687CD2"/>
    <w:rsid w:val="00693433"/>
    <w:rsid w:val="006A20F4"/>
    <w:rsid w:val="006A48A2"/>
    <w:rsid w:val="006A56DC"/>
    <w:rsid w:val="006A5BB9"/>
    <w:rsid w:val="006B71BC"/>
    <w:rsid w:val="006D5BBF"/>
    <w:rsid w:val="006E3B8A"/>
    <w:rsid w:val="006E501B"/>
    <w:rsid w:val="006E58F2"/>
    <w:rsid w:val="007020E9"/>
    <w:rsid w:val="0070552F"/>
    <w:rsid w:val="00707FDA"/>
    <w:rsid w:val="00714688"/>
    <w:rsid w:val="007221E2"/>
    <w:rsid w:val="00725BFC"/>
    <w:rsid w:val="0073241C"/>
    <w:rsid w:val="00744140"/>
    <w:rsid w:val="00761C75"/>
    <w:rsid w:val="00764BC4"/>
    <w:rsid w:val="007708D7"/>
    <w:rsid w:val="00775250"/>
    <w:rsid w:val="00785D0C"/>
    <w:rsid w:val="00796998"/>
    <w:rsid w:val="007A067A"/>
    <w:rsid w:val="007A1920"/>
    <w:rsid w:val="007B0428"/>
    <w:rsid w:val="007B53F4"/>
    <w:rsid w:val="007B72A8"/>
    <w:rsid w:val="007C12CD"/>
    <w:rsid w:val="007C15AA"/>
    <w:rsid w:val="007D4596"/>
    <w:rsid w:val="007D61D1"/>
    <w:rsid w:val="007E7C7E"/>
    <w:rsid w:val="00804C5A"/>
    <w:rsid w:val="00807535"/>
    <w:rsid w:val="0081021B"/>
    <w:rsid w:val="00811FCE"/>
    <w:rsid w:val="008211F8"/>
    <w:rsid w:val="00822F9D"/>
    <w:rsid w:val="0083071A"/>
    <w:rsid w:val="00833384"/>
    <w:rsid w:val="00836332"/>
    <w:rsid w:val="0084467F"/>
    <w:rsid w:val="00845BF7"/>
    <w:rsid w:val="00856758"/>
    <w:rsid w:val="00856EE9"/>
    <w:rsid w:val="0087764C"/>
    <w:rsid w:val="00882B94"/>
    <w:rsid w:val="00890A8D"/>
    <w:rsid w:val="00891758"/>
    <w:rsid w:val="008A66C5"/>
    <w:rsid w:val="008B277B"/>
    <w:rsid w:val="008B5708"/>
    <w:rsid w:val="008B68A3"/>
    <w:rsid w:val="008B78A4"/>
    <w:rsid w:val="008C5001"/>
    <w:rsid w:val="008D508D"/>
    <w:rsid w:val="008D51A7"/>
    <w:rsid w:val="008E75E1"/>
    <w:rsid w:val="008F21DC"/>
    <w:rsid w:val="00901213"/>
    <w:rsid w:val="00904E85"/>
    <w:rsid w:val="00907A01"/>
    <w:rsid w:val="00920C7C"/>
    <w:rsid w:val="00922347"/>
    <w:rsid w:val="00925CBC"/>
    <w:rsid w:val="00940679"/>
    <w:rsid w:val="0094282D"/>
    <w:rsid w:val="00960AB5"/>
    <w:rsid w:val="0096760C"/>
    <w:rsid w:val="00970F58"/>
    <w:rsid w:val="0097565D"/>
    <w:rsid w:val="00982E19"/>
    <w:rsid w:val="00991625"/>
    <w:rsid w:val="009944B6"/>
    <w:rsid w:val="009B351F"/>
    <w:rsid w:val="009C1DC6"/>
    <w:rsid w:val="009C2BB9"/>
    <w:rsid w:val="009C304A"/>
    <w:rsid w:val="009D5991"/>
    <w:rsid w:val="009E06AE"/>
    <w:rsid w:val="009F78AC"/>
    <w:rsid w:val="00A00EE1"/>
    <w:rsid w:val="00A07470"/>
    <w:rsid w:val="00A1351A"/>
    <w:rsid w:val="00A13B6F"/>
    <w:rsid w:val="00A1444B"/>
    <w:rsid w:val="00A24C9C"/>
    <w:rsid w:val="00A30FE0"/>
    <w:rsid w:val="00A3148A"/>
    <w:rsid w:val="00A33433"/>
    <w:rsid w:val="00A3567D"/>
    <w:rsid w:val="00A43291"/>
    <w:rsid w:val="00A45A57"/>
    <w:rsid w:val="00A5572C"/>
    <w:rsid w:val="00A56B0E"/>
    <w:rsid w:val="00A645FA"/>
    <w:rsid w:val="00A70200"/>
    <w:rsid w:val="00A94671"/>
    <w:rsid w:val="00A960F9"/>
    <w:rsid w:val="00AA3455"/>
    <w:rsid w:val="00AC4C76"/>
    <w:rsid w:val="00AD1FE4"/>
    <w:rsid w:val="00AF551D"/>
    <w:rsid w:val="00B05851"/>
    <w:rsid w:val="00B164E2"/>
    <w:rsid w:val="00B249E9"/>
    <w:rsid w:val="00B31C0B"/>
    <w:rsid w:val="00B32739"/>
    <w:rsid w:val="00B37B93"/>
    <w:rsid w:val="00B37DF6"/>
    <w:rsid w:val="00B54B8C"/>
    <w:rsid w:val="00B6133F"/>
    <w:rsid w:val="00B622F3"/>
    <w:rsid w:val="00B66389"/>
    <w:rsid w:val="00B66E54"/>
    <w:rsid w:val="00B72CB9"/>
    <w:rsid w:val="00B766BE"/>
    <w:rsid w:val="00B8642E"/>
    <w:rsid w:val="00B87324"/>
    <w:rsid w:val="00BA07CF"/>
    <w:rsid w:val="00BB2E25"/>
    <w:rsid w:val="00BB703C"/>
    <w:rsid w:val="00BD277B"/>
    <w:rsid w:val="00BD4609"/>
    <w:rsid w:val="00BE1CAA"/>
    <w:rsid w:val="00BF33BE"/>
    <w:rsid w:val="00BF52C0"/>
    <w:rsid w:val="00C048CB"/>
    <w:rsid w:val="00C1649C"/>
    <w:rsid w:val="00C1696D"/>
    <w:rsid w:val="00C33FE2"/>
    <w:rsid w:val="00C34FDC"/>
    <w:rsid w:val="00C35E88"/>
    <w:rsid w:val="00C41250"/>
    <w:rsid w:val="00C415B6"/>
    <w:rsid w:val="00C45E05"/>
    <w:rsid w:val="00C55EE3"/>
    <w:rsid w:val="00C64D56"/>
    <w:rsid w:val="00C7765C"/>
    <w:rsid w:val="00C850AE"/>
    <w:rsid w:val="00C85A47"/>
    <w:rsid w:val="00C927E7"/>
    <w:rsid w:val="00CA0C29"/>
    <w:rsid w:val="00CA313B"/>
    <w:rsid w:val="00CC16DE"/>
    <w:rsid w:val="00CD2F46"/>
    <w:rsid w:val="00CD7CC8"/>
    <w:rsid w:val="00CF0366"/>
    <w:rsid w:val="00CF45FE"/>
    <w:rsid w:val="00D11236"/>
    <w:rsid w:val="00D17087"/>
    <w:rsid w:val="00D20830"/>
    <w:rsid w:val="00D2590E"/>
    <w:rsid w:val="00D25CB4"/>
    <w:rsid w:val="00D358A2"/>
    <w:rsid w:val="00D43630"/>
    <w:rsid w:val="00D47B69"/>
    <w:rsid w:val="00D5085E"/>
    <w:rsid w:val="00D66264"/>
    <w:rsid w:val="00D729B8"/>
    <w:rsid w:val="00D7407C"/>
    <w:rsid w:val="00D8390F"/>
    <w:rsid w:val="00D85089"/>
    <w:rsid w:val="00DA118D"/>
    <w:rsid w:val="00DA4461"/>
    <w:rsid w:val="00DA6961"/>
    <w:rsid w:val="00DA7BD5"/>
    <w:rsid w:val="00DC2BC3"/>
    <w:rsid w:val="00DC61AB"/>
    <w:rsid w:val="00DD02BE"/>
    <w:rsid w:val="00DD1295"/>
    <w:rsid w:val="00DE3045"/>
    <w:rsid w:val="00DE5BA6"/>
    <w:rsid w:val="00DE6EE6"/>
    <w:rsid w:val="00DF7DFE"/>
    <w:rsid w:val="00E03316"/>
    <w:rsid w:val="00E06316"/>
    <w:rsid w:val="00E12756"/>
    <w:rsid w:val="00E215F1"/>
    <w:rsid w:val="00E43169"/>
    <w:rsid w:val="00E50415"/>
    <w:rsid w:val="00E631B7"/>
    <w:rsid w:val="00E743ED"/>
    <w:rsid w:val="00E93C11"/>
    <w:rsid w:val="00E976F8"/>
    <w:rsid w:val="00EB1FFC"/>
    <w:rsid w:val="00EB663D"/>
    <w:rsid w:val="00EC226B"/>
    <w:rsid w:val="00EC403E"/>
    <w:rsid w:val="00ED1F8C"/>
    <w:rsid w:val="00ED5DC6"/>
    <w:rsid w:val="00EE0F18"/>
    <w:rsid w:val="00EE1381"/>
    <w:rsid w:val="00EE65C3"/>
    <w:rsid w:val="00EE74FE"/>
    <w:rsid w:val="00EF60C7"/>
    <w:rsid w:val="00F041B0"/>
    <w:rsid w:val="00F11AA1"/>
    <w:rsid w:val="00F179CE"/>
    <w:rsid w:val="00F20ABD"/>
    <w:rsid w:val="00F31280"/>
    <w:rsid w:val="00F50388"/>
    <w:rsid w:val="00F56ED6"/>
    <w:rsid w:val="00F7406E"/>
    <w:rsid w:val="00F76D98"/>
    <w:rsid w:val="00F83EA7"/>
    <w:rsid w:val="00F855C6"/>
    <w:rsid w:val="00F877EF"/>
    <w:rsid w:val="00F948BA"/>
    <w:rsid w:val="00FA091F"/>
    <w:rsid w:val="00FA1C21"/>
    <w:rsid w:val="00FA6D9D"/>
    <w:rsid w:val="00FC1629"/>
    <w:rsid w:val="00FC3FE3"/>
    <w:rsid w:val="00FD236A"/>
    <w:rsid w:val="00FD3A0C"/>
    <w:rsid w:val="00FD5FFB"/>
    <w:rsid w:val="00FE234F"/>
    <w:rsid w:val="00FE4BB6"/>
    <w:rsid w:val="00FE7033"/>
    <w:rsid w:val="00FF6E7B"/>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98780"/>
  <w15:docId w15:val="{9DA5BBBC-283B-460F-AEAD-75C8576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5BBF"/>
    <w:rPr>
      <w:color w:val="0000FF"/>
      <w:u w:val="single"/>
    </w:rPr>
  </w:style>
  <w:style w:type="paragraph" w:customStyle="1" w:styleId="Default">
    <w:name w:val="Default"/>
    <w:rsid w:val="00576BDB"/>
    <w:pPr>
      <w:autoSpaceDE w:val="0"/>
      <w:autoSpaceDN w:val="0"/>
      <w:adjustRightInd w:val="0"/>
    </w:pPr>
    <w:rPr>
      <w:color w:val="000000"/>
      <w:sz w:val="24"/>
      <w:szCs w:val="24"/>
    </w:rPr>
  </w:style>
  <w:style w:type="character" w:styleId="FollowedHyperlink">
    <w:name w:val="FollowedHyperlink"/>
    <w:basedOn w:val="DefaultParagraphFont"/>
    <w:rsid w:val="00EE0F18"/>
    <w:rPr>
      <w:color w:val="800080" w:themeColor="followedHyperlink"/>
      <w:u w:val="single"/>
    </w:rPr>
  </w:style>
  <w:style w:type="paragraph" w:styleId="ListParagraph">
    <w:name w:val="List Paragraph"/>
    <w:basedOn w:val="Normal"/>
    <w:uiPriority w:val="34"/>
    <w:qFormat/>
    <w:rsid w:val="001947BE"/>
    <w:pPr>
      <w:ind w:left="720"/>
      <w:contextualSpacing/>
    </w:pPr>
  </w:style>
  <w:style w:type="table" w:styleId="TableGrid">
    <w:name w:val="Table Grid"/>
    <w:basedOn w:val="TableNormal"/>
    <w:rsid w:val="00276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FC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81425">
      <w:bodyDiv w:val="1"/>
      <w:marLeft w:val="0"/>
      <w:marRight w:val="0"/>
      <w:marTop w:val="0"/>
      <w:marBottom w:val="0"/>
      <w:divBdr>
        <w:top w:val="none" w:sz="0" w:space="0" w:color="auto"/>
        <w:left w:val="none" w:sz="0" w:space="0" w:color="auto"/>
        <w:bottom w:val="none" w:sz="0" w:space="0" w:color="auto"/>
        <w:right w:val="none" w:sz="0" w:space="0" w:color="auto"/>
      </w:divBdr>
    </w:div>
    <w:div w:id="10790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EB72-D7B0-496B-AFEA-0ED5E685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2423</CharactersWithSpaces>
  <SharedDoc>false</SharedDoc>
  <HLinks>
    <vt:vector size="6" baseType="variant">
      <vt:variant>
        <vt:i4>34</vt:i4>
      </vt:variant>
      <vt:variant>
        <vt:i4>0</vt:i4>
      </vt:variant>
      <vt:variant>
        <vt:i4>0</vt:i4>
      </vt:variant>
      <vt:variant>
        <vt:i4>5</vt:i4>
      </vt:variant>
      <vt:variant>
        <vt:lpwstr>mailto:jroy@smu.edu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Roy, Jayjit</cp:lastModifiedBy>
  <cp:revision>2</cp:revision>
  <dcterms:created xsi:type="dcterms:W3CDTF">2024-11-04T17:34:00Z</dcterms:created>
  <dcterms:modified xsi:type="dcterms:W3CDTF">2024-11-04T17:34:00Z</dcterms:modified>
</cp:coreProperties>
</file>