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331" w14:textId="2291138C" w:rsidR="00D11236" w:rsidRPr="00B52FEA" w:rsidRDefault="008B5708" w:rsidP="009D5991">
      <w:pPr>
        <w:rPr>
          <w:b/>
        </w:rPr>
      </w:pPr>
      <w:r w:rsidRPr="00B52FEA">
        <w:rPr>
          <w:b/>
        </w:rPr>
        <w:t xml:space="preserve">ECO </w:t>
      </w:r>
      <w:r w:rsidR="00E25AC8">
        <w:rPr>
          <w:b/>
        </w:rPr>
        <w:t>5720</w:t>
      </w:r>
    </w:p>
    <w:p w14:paraId="40175DEB" w14:textId="34882C50" w:rsidR="009D5991" w:rsidRPr="00B52FEA" w:rsidRDefault="00B041AE" w:rsidP="009D5991">
      <w:pPr>
        <w:rPr>
          <w:b/>
        </w:rPr>
      </w:pPr>
      <w:r>
        <w:rPr>
          <w:b/>
        </w:rPr>
        <w:t xml:space="preserve">Problem Set </w:t>
      </w:r>
      <w:r w:rsidR="00BB703C" w:rsidRPr="00B52FEA">
        <w:rPr>
          <w:b/>
        </w:rPr>
        <w:t>1</w:t>
      </w:r>
    </w:p>
    <w:p w14:paraId="5B7AE885" w14:textId="373218B1" w:rsidR="009D5991" w:rsidRDefault="009D5991" w:rsidP="009D5991">
      <w:pPr>
        <w:rPr>
          <w:b/>
        </w:rPr>
      </w:pPr>
    </w:p>
    <w:p w14:paraId="2CF701C9" w14:textId="1CA397F7" w:rsidR="007547A4" w:rsidRDefault="00101DA5" w:rsidP="007547A4">
      <w:r>
        <w:t>1. Please provide an example of a causal question that you would like to answer</w:t>
      </w:r>
      <w:r w:rsidR="007547A4">
        <w:t xml:space="preserve"> using </w:t>
      </w:r>
      <w:r w:rsidR="007547A4" w:rsidRPr="00B52FEA">
        <w:t>a simple regression model</w:t>
      </w:r>
      <w:r w:rsidR="007547A4">
        <w:t xml:space="preserve"> such as</w:t>
      </w:r>
    </w:p>
    <w:p w14:paraId="072378B2" w14:textId="77777777" w:rsidR="00627ECE" w:rsidRDefault="00627ECE" w:rsidP="007547A4"/>
    <w:p w14:paraId="1B0C441A" w14:textId="7BD99FB7" w:rsidR="007547A4" w:rsidRDefault="007547A4" w:rsidP="007547A4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x+u.</m:t>
          </m:r>
        </m:oMath>
      </m:oMathPara>
    </w:p>
    <w:p w14:paraId="5164E1CD" w14:textId="77777777" w:rsidR="007547A4" w:rsidRDefault="007547A4" w:rsidP="00AF055D"/>
    <w:p w14:paraId="3488861E" w14:textId="14AABB27" w:rsidR="007547A4" w:rsidRDefault="007547A4" w:rsidP="00AF055D">
      <w:r>
        <w:t>(</w:t>
      </w:r>
      <w:proofErr w:type="spellStart"/>
      <w:r>
        <w:t>i</w:t>
      </w:r>
      <w:proofErr w:type="spellEnd"/>
      <w:r>
        <w:t xml:space="preserve">) What do </w:t>
      </w:r>
      <w:r w:rsidRPr="007547A4">
        <w:rPr>
          <w:i/>
          <w:iCs/>
        </w:rPr>
        <w:t>x</w:t>
      </w:r>
      <w:r>
        <w:t xml:space="preserve"> and </w:t>
      </w:r>
      <w:r w:rsidRPr="007547A4">
        <w:rPr>
          <w:i/>
          <w:iCs/>
        </w:rPr>
        <w:t>y</w:t>
      </w:r>
      <w:r>
        <w:t xml:space="preserve"> denote? What unobserved factors are in </w:t>
      </w:r>
      <w:r w:rsidRPr="007547A4">
        <w:rPr>
          <w:i/>
          <w:iCs/>
        </w:rPr>
        <w:t>u</w:t>
      </w:r>
      <w:r>
        <w:t>?</w:t>
      </w:r>
    </w:p>
    <w:p w14:paraId="7F042210" w14:textId="77777777" w:rsidR="007547A4" w:rsidRDefault="007547A4" w:rsidP="00AF055D"/>
    <w:p w14:paraId="617A479E" w14:textId="230AFD97" w:rsidR="007547A4" w:rsidRDefault="007547A4" w:rsidP="00AF055D">
      <w:r>
        <w:t xml:space="preserve">(ii) What does the assumption of zero correlation between </w:t>
      </w:r>
      <w:r w:rsidRPr="007547A4">
        <w:rPr>
          <w:i/>
          <w:iCs/>
        </w:rPr>
        <w:t>x</w:t>
      </w:r>
      <w:r>
        <w:t xml:space="preserve"> and </w:t>
      </w:r>
      <w:r w:rsidRPr="007547A4">
        <w:rPr>
          <w:i/>
          <w:iCs/>
        </w:rPr>
        <w:t>u</w:t>
      </w:r>
      <w:r>
        <w:t xml:space="preserve"> imply in your context? Is this likely to be satisfied?</w:t>
      </w:r>
    </w:p>
    <w:p w14:paraId="367AB696" w14:textId="77777777" w:rsidR="007547A4" w:rsidRDefault="007547A4" w:rsidP="00AF055D"/>
    <w:p w14:paraId="4E1F721D" w14:textId="77777777" w:rsidR="00706071" w:rsidRDefault="007547A4" w:rsidP="007547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706071">
        <w:rPr>
          <w:rFonts w:ascii="Times New Roman" w:hAnsi="Times New Roman" w:cs="Times New Roman"/>
          <w:sz w:val="24"/>
          <w:szCs w:val="24"/>
        </w:rPr>
        <w:t xml:space="preserve">Based on your answer to part (ii),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F055D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exogenous</w:t>
      </w:r>
      <w:r w:rsidR="00706071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endogenous?</w:t>
      </w:r>
    </w:p>
    <w:p w14:paraId="1CC2DC78" w14:textId="77777777" w:rsidR="00706071" w:rsidRDefault="00706071" w:rsidP="007547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00B2C" w14:textId="392F9B39" w:rsidR="007547A4" w:rsidRDefault="00706071" w:rsidP="00706071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(iv) What does the assumption of </w:t>
      </w:r>
      <w:r w:rsidRPr="00B52FEA">
        <w:rPr>
          <w:rFonts w:ascii="Times New Roman" w:hAnsi="Times New Roman" w:cs="Times New Roman"/>
          <w:sz w:val="24"/>
          <w:szCs w:val="24"/>
        </w:rPr>
        <w:t>unbiasedness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B52FEA">
        <w:rPr>
          <w:rFonts w:ascii="Times New Roman" w:hAnsi="Times New Roman" w:cs="Times New Roman"/>
          <w:sz w:val="24"/>
          <w:szCs w:val="24"/>
        </w:rPr>
        <w:t>OLS estimator</w:t>
      </w:r>
      <w:r>
        <w:rPr>
          <w:rFonts w:ascii="Times New Roman" w:hAnsi="Times New Roman" w:cs="Times New Roman"/>
          <w:sz w:val="24"/>
          <w:szCs w:val="24"/>
        </w:rPr>
        <w:t xml:space="preserve"> imply? In your context, is the OLS estimator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unbiased?</w:t>
      </w:r>
    </w:p>
    <w:p w14:paraId="19D92BA8" w14:textId="77777777" w:rsidR="007547A4" w:rsidRDefault="007547A4" w:rsidP="00AF055D"/>
    <w:p w14:paraId="112C1B1F" w14:textId="2245234F" w:rsidR="007547A4" w:rsidRDefault="007547A4" w:rsidP="007547A4">
      <w:r>
        <w:t>(</w:t>
      </w:r>
      <w:r w:rsidR="00706071">
        <w:t>v</w:t>
      </w:r>
      <w:r>
        <w:t>) What does the assumption of homoskedasticity imply in your context? Is this likely to be satisfied?</w:t>
      </w:r>
    </w:p>
    <w:p w14:paraId="1137BA28" w14:textId="77777777" w:rsidR="00627ECE" w:rsidRDefault="00627ECE" w:rsidP="007547A4"/>
    <w:p w14:paraId="211F9F95" w14:textId="426BCF32" w:rsidR="00275392" w:rsidRDefault="003F1BA6" w:rsidP="003F1BA6">
      <w:r>
        <w:t xml:space="preserve">(vi) In general, if </w:t>
      </w:r>
      <w:r w:rsidR="00275392" w:rsidRPr="00275392">
        <w:rPr>
          <w:i/>
          <w:iCs/>
        </w:rPr>
        <w:t>x</w:t>
      </w:r>
      <w:r w:rsidR="00275392">
        <w:t xml:space="preserve"> is endogenous</w:t>
      </w:r>
      <w:r>
        <w:t xml:space="preserve">, does </w:t>
      </w:r>
      <w:r w:rsidR="00275392">
        <w:t>OLS still minimize the sum of squared residuals?</w:t>
      </w:r>
    </w:p>
    <w:p w14:paraId="7A679E17" w14:textId="77777777" w:rsidR="00627ECE" w:rsidRPr="00101DA5" w:rsidRDefault="00627ECE" w:rsidP="00101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95A43" w14:textId="77777777" w:rsidR="00101DA5" w:rsidRDefault="00101DA5" w:rsidP="009D5991">
      <w:pPr>
        <w:rPr>
          <w:b/>
        </w:rPr>
      </w:pPr>
    </w:p>
    <w:p w14:paraId="2409A9B2" w14:textId="23A671CF" w:rsidR="00C81282" w:rsidRDefault="003F1BA6" w:rsidP="00C81282">
      <w:pPr>
        <w:rPr>
          <w:bCs/>
        </w:rPr>
      </w:pPr>
      <w:r>
        <w:rPr>
          <w:bCs/>
        </w:rPr>
        <w:t>2</w:t>
      </w:r>
      <w:r w:rsidR="001B3D03" w:rsidRPr="001B3D03">
        <w:rPr>
          <w:bCs/>
        </w:rPr>
        <w:t xml:space="preserve">. </w:t>
      </w:r>
      <w:r w:rsidR="00C81282" w:rsidRPr="00C81282">
        <w:rPr>
          <w:bCs/>
        </w:rPr>
        <w:t>Using data from 1988 for houses sold in Andover, Massachusetts, from Kiel and McClain (1995), the following equation relates housing price (</w:t>
      </w:r>
      <w:r w:rsidR="00C81282" w:rsidRPr="00C81282">
        <w:rPr>
          <w:bCs/>
          <w:i/>
          <w:iCs/>
        </w:rPr>
        <w:t>price</w:t>
      </w:r>
      <w:r w:rsidR="00C81282" w:rsidRPr="00C81282">
        <w:rPr>
          <w:bCs/>
        </w:rPr>
        <w:t>) to the distance from a recently built garbage incinerator (</w:t>
      </w:r>
      <w:proofErr w:type="spellStart"/>
      <w:r w:rsidR="00C81282" w:rsidRPr="00C81282">
        <w:rPr>
          <w:bCs/>
          <w:i/>
          <w:iCs/>
        </w:rPr>
        <w:t>dist</w:t>
      </w:r>
      <w:proofErr w:type="spellEnd"/>
      <w:r w:rsidR="00C81282" w:rsidRPr="00C81282">
        <w:rPr>
          <w:bCs/>
        </w:rPr>
        <w:t>):</w:t>
      </w:r>
    </w:p>
    <w:p w14:paraId="2B74E089" w14:textId="77777777" w:rsidR="00C81282" w:rsidRDefault="00C81282" w:rsidP="00C81282">
      <w:pPr>
        <w:rPr>
          <w:bCs/>
        </w:rPr>
      </w:pPr>
    </w:p>
    <w:p w14:paraId="6F1F79C3" w14:textId="1C1000BD" w:rsidR="00C81282" w:rsidRPr="00C81282" w:rsidRDefault="003F1BA6" w:rsidP="00C81282">
      <w:pPr>
        <w:rPr>
          <w:bCs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price</m:t>
              </m:r>
              <m:r>
                <w:rPr>
                  <w:rFonts w:ascii="Cambria Math" w:hAnsi="Cambria Math"/>
                </w:rPr>
                <m:t>)</m:t>
              </m:r>
            </m:e>
          </m:acc>
          <m:r>
            <w:rPr>
              <w:rFonts w:ascii="Cambria Math" w:hAnsi="Cambria Math"/>
            </w:rPr>
            <m:t>=9.40+0.312</m:t>
          </m:r>
          <m:r>
            <m:rPr>
              <m:sty m:val="p"/>
            </m:rPr>
            <w:rPr>
              <w:rFonts w:ascii="Cambria Math" w:hAnsi="Cambria Math"/>
            </w:rPr>
            <m:t>log⁡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dist</m:t>
          </m:r>
          <m:r>
            <w:rPr>
              <w:rFonts w:ascii="Cambria Math" w:hAnsi="Cambria Math"/>
            </w:rPr>
            <m:t>)</m:t>
          </m:r>
        </m:oMath>
      </m:oMathPara>
    </w:p>
    <w:p w14:paraId="21BFCA63" w14:textId="77777777" w:rsidR="00C81282" w:rsidRPr="00C81282" w:rsidRDefault="00C81282" w:rsidP="00C81282">
      <w:pPr>
        <w:rPr>
          <w:bCs/>
        </w:rPr>
      </w:pPr>
    </w:p>
    <w:p w14:paraId="55C3FEB2" w14:textId="7BCCA507" w:rsidR="00C81282" w:rsidRPr="00C81282" w:rsidRDefault="00C81282" w:rsidP="00C81282">
      <w:pPr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Pr="00C81282">
        <w:rPr>
          <w:bCs/>
        </w:rPr>
        <w:t>Interpret the coefficient on log(</w:t>
      </w:r>
      <w:proofErr w:type="spellStart"/>
      <w:r w:rsidRPr="00C81282">
        <w:rPr>
          <w:bCs/>
          <w:i/>
          <w:iCs/>
        </w:rPr>
        <w:t>dist</w:t>
      </w:r>
      <w:proofErr w:type="spellEnd"/>
      <w:r w:rsidRPr="00C81282">
        <w:rPr>
          <w:bCs/>
        </w:rPr>
        <w:t>).</w:t>
      </w:r>
      <w:r w:rsidR="00467CB7">
        <w:rPr>
          <w:bCs/>
        </w:rPr>
        <w:t xml:space="preserve"> Please explain the sign and magnitude in terms of </w:t>
      </w:r>
      <w:r w:rsidR="00467CB7" w:rsidRPr="00467CB7">
        <w:rPr>
          <w:bCs/>
          <w:i/>
          <w:iCs/>
        </w:rPr>
        <w:t>price</w:t>
      </w:r>
      <w:r w:rsidR="00467CB7">
        <w:rPr>
          <w:bCs/>
        </w:rPr>
        <w:t xml:space="preserve"> and </w:t>
      </w:r>
      <w:r w:rsidR="00467CB7" w:rsidRPr="00467CB7">
        <w:rPr>
          <w:bCs/>
          <w:i/>
          <w:iCs/>
        </w:rPr>
        <w:t>dist</w:t>
      </w:r>
      <w:r w:rsidR="00467CB7">
        <w:rPr>
          <w:bCs/>
        </w:rPr>
        <w:t>.</w:t>
      </w:r>
    </w:p>
    <w:p w14:paraId="5B0EDE7C" w14:textId="77777777" w:rsidR="00C81282" w:rsidRDefault="00C81282" w:rsidP="00C81282">
      <w:pPr>
        <w:rPr>
          <w:bCs/>
        </w:rPr>
      </w:pPr>
    </w:p>
    <w:p w14:paraId="0F3C0592" w14:textId="4233B8BC" w:rsidR="00C81282" w:rsidRDefault="00C81282" w:rsidP="00C81282">
      <w:pPr>
        <w:rPr>
          <w:bCs/>
        </w:rPr>
      </w:pPr>
      <w:r>
        <w:rPr>
          <w:bCs/>
        </w:rPr>
        <w:t xml:space="preserve">(ii) </w:t>
      </w:r>
      <w:r w:rsidRPr="00C81282">
        <w:rPr>
          <w:bCs/>
        </w:rPr>
        <w:t>What other factors about a house affect its price? Might these be correlated with distance from the incinerator?</w:t>
      </w:r>
    </w:p>
    <w:p w14:paraId="29CC2A91" w14:textId="77777777" w:rsidR="00627ECE" w:rsidRDefault="00627ECE" w:rsidP="00C81282">
      <w:pPr>
        <w:rPr>
          <w:bCs/>
        </w:rPr>
      </w:pPr>
    </w:p>
    <w:p w14:paraId="3CB0A0EB" w14:textId="77777777" w:rsidR="00C81282" w:rsidRPr="00C81282" w:rsidRDefault="00C81282" w:rsidP="00C81282">
      <w:pPr>
        <w:rPr>
          <w:bCs/>
        </w:rPr>
      </w:pPr>
    </w:p>
    <w:p w14:paraId="2158E31A" w14:textId="26BEE0A6" w:rsidR="00B23C03" w:rsidRPr="00B23C03" w:rsidRDefault="003F1BA6" w:rsidP="00B23C03">
      <w:pPr>
        <w:rPr>
          <w:bCs/>
        </w:rPr>
      </w:pPr>
      <w:r>
        <w:rPr>
          <w:bCs/>
        </w:rPr>
        <w:t>3</w:t>
      </w:r>
      <w:r w:rsidR="00B23C03">
        <w:rPr>
          <w:bCs/>
        </w:rPr>
        <w:t xml:space="preserve">. </w:t>
      </w:r>
      <w:r w:rsidR="00B23C03" w:rsidRPr="00B23C03">
        <w:rPr>
          <w:bCs/>
        </w:rPr>
        <w:t xml:space="preserve">The data set in CEOSAL2 contains information on chief executive officers for U.S. corporations. The variable </w:t>
      </w:r>
      <w:r w:rsidR="00B23C03" w:rsidRPr="00B23C03">
        <w:rPr>
          <w:bCs/>
          <w:i/>
          <w:iCs/>
        </w:rPr>
        <w:t>salary</w:t>
      </w:r>
      <w:r w:rsidR="00B23C03" w:rsidRPr="00B23C03">
        <w:rPr>
          <w:bCs/>
        </w:rPr>
        <w:t xml:space="preserve"> is annual compensation, in thousands of dollars, and </w:t>
      </w:r>
      <w:proofErr w:type="spellStart"/>
      <w:r w:rsidR="00B23C03" w:rsidRPr="00B23C03">
        <w:rPr>
          <w:bCs/>
          <w:i/>
          <w:iCs/>
        </w:rPr>
        <w:t>ceoten</w:t>
      </w:r>
      <w:proofErr w:type="spellEnd"/>
      <w:r w:rsidR="00B23C03" w:rsidRPr="00B23C03">
        <w:rPr>
          <w:bCs/>
        </w:rPr>
        <w:t xml:space="preserve"> is prior number of years as company CEO.</w:t>
      </w:r>
    </w:p>
    <w:p w14:paraId="6A0D286C" w14:textId="77777777" w:rsidR="00B23C03" w:rsidRPr="00B23C03" w:rsidRDefault="00B23C03" w:rsidP="00B23C03">
      <w:pPr>
        <w:rPr>
          <w:bCs/>
        </w:rPr>
      </w:pPr>
    </w:p>
    <w:p w14:paraId="15D4981F" w14:textId="6CA3869B" w:rsidR="00B23C03" w:rsidRPr="00B23C03" w:rsidRDefault="00B23C03" w:rsidP="00B23C03">
      <w:pPr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</w:t>
      </w:r>
      <w:r w:rsidRPr="00B23C03">
        <w:rPr>
          <w:bCs/>
        </w:rPr>
        <w:t>Find the average salary.</w:t>
      </w:r>
    </w:p>
    <w:p w14:paraId="17DC8B6C" w14:textId="77777777" w:rsidR="00B23C03" w:rsidRPr="00B23C03" w:rsidRDefault="00B23C03" w:rsidP="00B23C03">
      <w:pPr>
        <w:rPr>
          <w:bCs/>
        </w:rPr>
      </w:pPr>
    </w:p>
    <w:p w14:paraId="02DD5D85" w14:textId="6D012410" w:rsidR="00B23C03" w:rsidRDefault="00B23C03" w:rsidP="00B23C03">
      <w:pPr>
        <w:rPr>
          <w:bCs/>
        </w:rPr>
      </w:pPr>
      <w:r>
        <w:rPr>
          <w:bCs/>
        </w:rPr>
        <w:t xml:space="preserve">(ii) </w:t>
      </w:r>
      <w:r w:rsidRPr="00B23C03">
        <w:rPr>
          <w:bCs/>
        </w:rPr>
        <w:t xml:space="preserve">How many CEOs are in their first year as CEO (that is, </w:t>
      </w:r>
      <w:proofErr w:type="spellStart"/>
      <w:r w:rsidRPr="00B23C03">
        <w:rPr>
          <w:bCs/>
          <w:i/>
          <w:iCs/>
        </w:rPr>
        <w:t>ceoten</w:t>
      </w:r>
      <w:proofErr w:type="spellEnd"/>
      <w:r>
        <w:rPr>
          <w:bCs/>
          <w:i/>
          <w:iCs/>
        </w:rPr>
        <w:t xml:space="preserve"> </w:t>
      </w:r>
      <w:r>
        <w:rPr>
          <w:bCs/>
        </w:rPr>
        <w:t>= 0</w:t>
      </w:r>
      <w:r w:rsidRPr="00B23C03">
        <w:rPr>
          <w:bCs/>
        </w:rPr>
        <w:t>)?</w:t>
      </w:r>
    </w:p>
    <w:p w14:paraId="7D7A344A" w14:textId="77777777" w:rsidR="00B23C03" w:rsidRDefault="00B23C03" w:rsidP="00B23C03">
      <w:pPr>
        <w:rPr>
          <w:bCs/>
        </w:rPr>
      </w:pPr>
    </w:p>
    <w:p w14:paraId="5C2C78E5" w14:textId="5A7709C7" w:rsidR="00B23C03" w:rsidRDefault="00B23C03" w:rsidP="00B23C03">
      <w:pPr>
        <w:rPr>
          <w:bCs/>
        </w:rPr>
      </w:pPr>
      <w:r>
        <w:rPr>
          <w:bCs/>
        </w:rPr>
        <w:t xml:space="preserve">(iii) </w:t>
      </w:r>
      <w:r w:rsidRPr="00B23C03">
        <w:rPr>
          <w:bCs/>
        </w:rPr>
        <w:t>Estimate the simple regression model</w:t>
      </w:r>
    </w:p>
    <w:p w14:paraId="7115816C" w14:textId="77777777" w:rsidR="00B23C03" w:rsidRDefault="00B23C03" w:rsidP="00B23C03">
      <w:pPr>
        <w:rPr>
          <w:bCs/>
        </w:rPr>
      </w:pPr>
    </w:p>
    <w:p w14:paraId="3318D321" w14:textId="715CC4ED" w:rsidR="00B23C03" w:rsidRPr="00B23C03" w:rsidRDefault="003F1BA6" w:rsidP="00B23C03">
      <w:pPr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salary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ceoten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.</m:t>
          </m:r>
        </m:oMath>
      </m:oMathPara>
    </w:p>
    <w:p w14:paraId="3126DFCC" w14:textId="77777777" w:rsidR="00B23C03" w:rsidRPr="00B23C03" w:rsidRDefault="00B23C03" w:rsidP="00B23C03">
      <w:pPr>
        <w:rPr>
          <w:bCs/>
        </w:rPr>
      </w:pPr>
    </w:p>
    <w:p w14:paraId="0FEE73D1" w14:textId="59DBD63F" w:rsidR="001B3D03" w:rsidRPr="00C81282" w:rsidRDefault="00B23C03" w:rsidP="00B23C03">
      <w:pPr>
        <w:rPr>
          <w:bCs/>
        </w:rPr>
      </w:pPr>
      <w:r w:rsidRPr="00B23C03">
        <w:rPr>
          <w:bCs/>
        </w:rPr>
        <w:t>What is the (approximate) percentage increase in salary given one more year as a CEO?</w:t>
      </w:r>
    </w:p>
    <w:sectPr w:rsidR="001B3D03" w:rsidRPr="00C81282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4C23"/>
    <w:multiLevelType w:val="hybridMultilevel"/>
    <w:tmpl w:val="EF74B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664113">
    <w:abstractNumId w:val="12"/>
  </w:num>
  <w:num w:numId="2" w16cid:durableId="1234706652">
    <w:abstractNumId w:val="4"/>
  </w:num>
  <w:num w:numId="3" w16cid:durableId="1689981746">
    <w:abstractNumId w:val="0"/>
  </w:num>
  <w:num w:numId="4" w16cid:durableId="2052337244">
    <w:abstractNumId w:val="9"/>
  </w:num>
  <w:num w:numId="5" w16cid:durableId="2060669488">
    <w:abstractNumId w:val="10"/>
  </w:num>
  <w:num w:numId="6" w16cid:durableId="140469669">
    <w:abstractNumId w:val="21"/>
  </w:num>
  <w:num w:numId="7" w16cid:durableId="1873347486">
    <w:abstractNumId w:val="17"/>
  </w:num>
  <w:num w:numId="8" w16cid:durableId="1664430230">
    <w:abstractNumId w:val="2"/>
  </w:num>
  <w:num w:numId="9" w16cid:durableId="329136042">
    <w:abstractNumId w:val="8"/>
  </w:num>
  <w:num w:numId="10" w16cid:durableId="2124811301">
    <w:abstractNumId w:val="16"/>
  </w:num>
  <w:num w:numId="11" w16cid:durableId="1333265761">
    <w:abstractNumId w:val="21"/>
  </w:num>
  <w:num w:numId="12" w16cid:durableId="699480040">
    <w:abstractNumId w:val="12"/>
  </w:num>
  <w:num w:numId="13" w16cid:durableId="117797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9119142">
    <w:abstractNumId w:val="5"/>
  </w:num>
  <w:num w:numId="15" w16cid:durableId="1856994542">
    <w:abstractNumId w:val="18"/>
  </w:num>
  <w:num w:numId="16" w16cid:durableId="1764181507">
    <w:abstractNumId w:val="3"/>
  </w:num>
  <w:num w:numId="17" w16cid:durableId="232814565">
    <w:abstractNumId w:val="20"/>
  </w:num>
  <w:num w:numId="18" w16cid:durableId="2054229168">
    <w:abstractNumId w:val="19"/>
  </w:num>
  <w:num w:numId="19" w16cid:durableId="1570456230">
    <w:abstractNumId w:val="14"/>
  </w:num>
  <w:num w:numId="20" w16cid:durableId="1681270832">
    <w:abstractNumId w:val="7"/>
  </w:num>
  <w:num w:numId="21" w16cid:durableId="20134644">
    <w:abstractNumId w:val="15"/>
  </w:num>
  <w:num w:numId="22" w16cid:durableId="1663509913">
    <w:abstractNumId w:val="11"/>
  </w:num>
  <w:num w:numId="23" w16cid:durableId="1568690382">
    <w:abstractNumId w:val="13"/>
  </w:num>
  <w:num w:numId="24" w16cid:durableId="414716231">
    <w:abstractNumId w:val="6"/>
  </w:num>
  <w:num w:numId="25" w16cid:durableId="124957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BF"/>
    <w:rsid w:val="00015C4B"/>
    <w:rsid w:val="0003157E"/>
    <w:rsid w:val="000472C4"/>
    <w:rsid w:val="00053370"/>
    <w:rsid w:val="000536A7"/>
    <w:rsid w:val="0005654B"/>
    <w:rsid w:val="000568CB"/>
    <w:rsid w:val="00070D64"/>
    <w:rsid w:val="0007774F"/>
    <w:rsid w:val="000778F6"/>
    <w:rsid w:val="00081F46"/>
    <w:rsid w:val="0008294B"/>
    <w:rsid w:val="000B12B5"/>
    <w:rsid w:val="000B3065"/>
    <w:rsid w:val="000D3ADF"/>
    <w:rsid w:val="000D4BFA"/>
    <w:rsid w:val="000D799A"/>
    <w:rsid w:val="000E5776"/>
    <w:rsid w:val="000F11F7"/>
    <w:rsid w:val="000F31DA"/>
    <w:rsid w:val="00101DA5"/>
    <w:rsid w:val="001314E5"/>
    <w:rsid w:val="0014364A"/>
    <w:rsid w:val="001457FB"/>
    <w:rsid w:val="00162FFA"/>
    <w:rsid w:val="00163DFD"/>
    <w:rsid w:val="0016674C"/>
    <w:rsid w:val="00167C7E"/>
    <w:rsid w:val="00186F08"/>
    <w:rsid w:val="0019052C"/>
    <w:rsid w:val="001947BE"/>
    <w:rsid w:val="001A498E"/>
    <w:rsid w:val="001B3D03"/>
    <w:rsid w:val="001C690B"/>
    <w:rsid w:val="001C6EFB"/>
    <w:rsid w:val="001D152D"/>
    <w:rsid w:val="001D500D"/>
    <w:rsid w:val="001E0B65"/>
    <w:rsid w:val="001F1C89"/>
    <w:rsid w:val="001F4B88"/>
    <w:rsid w:val="00210DCC"/>
    <w:rsid w:val="00233755"/>
    <w:rsid w:val="002356DF"/>
    <w:rsid w:val="00240E43"/>
    <w:rsid w:val="00243ED6"/>
    <w:rsid w:val="002446DA"/>
    <w:rsid w:val="002460F1"/>
    <w:rsid w:val="00263549"/>
    <w:rsid w:val="00270280"/>
    <w:rsid w:val="00275392"/>
    <w:rsid w:val="00276616"/>
    <w:rsid w:val="00283434"/>
    <w:rsid w:val="002A1751"/>
    <w:rsid w:val="002A1DA7"/>
    <w:rsid w:val="002A3D45"/>
    <w:rsid w:val="002B33C2"/>
    <w:rsid w:val="002C365F"/>
    <w:rsid w:val="002C43B1"/>
    <w:rsid w:val="002E4D90"/>
    <w:rsid w:val="002E772B"/>
    <w:rsid w:val="002F2629"/>
    <w:rsid w:val="002F64DD"/>
    <w:rsid w:val="00311825"/>
    <w:rsid w:val="00311BCD"/>
    <w:rsid w:val="00325FCB"/>
    <w:rsid w:val="003269E5"/>
    <w:rsid w:val="00327DC5"/>
    <w:rsid w:val="0033106A"/>
    <w:rsid w:val="00340887"/>
    <w:rsid w:val="003433A1"/>
    <w:rsid w:val="00346929"/>
    <w:rsid w:val="00350828"/>
    <w:rsid w:val="00354FA4"/>
    <w:rsid w:val="00366810"/>
    <w:rsid w:val="003723DC"/>
    <w:rsid w:val="00376138"/>
    <w:rsid w:val="00390F3C"/>
    <w:rsid w:val="00397C6A"/>
    <w:rsid w:val="003A168C"/>
    <w:rsid w:val="003C7024"/>
    <w:rsid w:val="003D6EB3"/>
    <w:rsid w:val="003E78CD"/>
    <w:rsid w:val="003F1BA6"/>
    <w:rsid w:val="003F6032"/>
    <w:rsid w:val="003F7724"/>
    <w:rsid w:val="00401C29"/>
    <w:rsid w:val="00416192"/>
    <w:rsid w:val="00416C27"/>
    <w:rsid w:val="00421A5B"/>
    <w:rsid w:val="00423DCC"/>
    <w:rsid w:val="0043100E"/>
    <w:rsid w:val="00435528"/>
    <w:rsid w:val="00456DA3"/>
    <w:rsid w:val="00456E8C"/>
    <w:rsid w:val="00461C9F"/>
    <w:rsid w:val="00467CB7"/>
    <w:rsid w:val="0049086F"/>
    <w:rsid w:val="004A3128"/>
    <w:rsid w:val="004C51D7"/>
    <w:rsid w:val="004C5DA1"/>
    <w:rsid w:val="004F195C"/>
    <w:rsid w:val="004F4CA5"/>
    <w:rsid w:val="004F5C43"/>
    <w:rsid w:val="005053F1"/>
    <w:rsid w:val="00511010"/>
    <w:rsid w:val="005137B0"/>
    <w:rsid w:val="00522ECD"/>
    <w:rsid w:val="005252F9"/>
    <w:rsid w:val="0052665C"/>
    <w:rsid w:val="00531482"/>
    <w:rsid w:val="005377A4"/>
    <w:rsid w:val="005547FA"/>
    <w:rsid w:val="00560E99"/>
    <w:rsid w:val="00561184"/>
    <w:rsid w:val="00570252"/>
    <w:rsid w:val="0057625F"/>
    <w:rsid w:val="00576BDB"/>
    <w:rsid w:val="00577A45"/>
    <w:rsid w:val="00584642"/>
    <w:rsid w:val="005969F9"/>
    <w:rsid w:val="005B5294"/>
    <w:rsid w:val="005C400E"/>
    <w:rsid w:val="005C508A"/>
    <w:rsid w:val="005D5427"/>
    <w:rsid w:val="005E11E5"/>
    <w:rsid w:val="005F2606"/>
    <w:rsid w:val="006028E4"/>
    <w:rsid w:val="00607456"/>
    <w:rsid w:val="00614E80"/>
    <w:rsid w:val="00617205"/>
    <w:rsid w:val="00622827"/>
    <w:rsid w:val="0062775F"/>
    <w:rsid w:val="00627ECE"/>
    <w:rsid w:val="00652F88"/>
    <w:rsid w:val="006633B4"/>
    <w:rsid w:val="00664A52"/>
    <w:rsid w:val="00667F58"/>
    <w:rsid w:val="00675E43"/>
    <w:rsid w:val="006766B4"/>
    <w:rsid w:val="00687CD2"/>
    <w:rsid w:val="00693433"/>
    <w:rsid w:val="006A20F4"/>
    <w:rsid w:val="006A5BB9"/>
    <w:rsid w:val="006B71BC"/>
    <w:rsid w:val="006D5BBF"/>
    <w:rsid w:val="006E3B8A"/>
    <w:rsid w:val="006E501B"/>
    <w:rsid w:val="006E58F2"/>
    <w:rsid w:val="007020E9"/>
    <w:rsid w:val="00706071"/>
    <w:rsid w:val="00714688"/>
    <w:rsid w:val="007221E2"/>
    <w:rsid w:val="00725BFC"/>
    <w:rsid w:val="0073241C"/>
    <w:rsid w:val="00744140"/>
    <w:rsid w:val="0075187F"/>
    <w:rsid w:val="007547A4"/>
    <w:rsid w:val="007708D7"/>
    <w:rsid w:val="00775250"/>
    <w:rsid w:val="00785D0C"/>
    <w:rsid w:val="00796998"/>
    <w:rsid w:val="007A067A"/>
    <w:rsid w:val="007A1920"/>
    <w:rsid w:val="007B0428"/>
    <w:rsid w:val="007B53F4"/>
    <w:rsid w:val="007B72A8"/>
    <w:rsid w:val="007C12CD"/>
    <w:rsid w:val="007C15AA"/>
    <w:rsid w:val="007D4596"/>
    <w:rsid w:val="007D61D1"/>
    <w:rsid w:val="007E7C7E"/>
    <w:rsid w:val="007F66FD"/>
    <w:rsid w:val="00804C5A"/>
    <w:rsid w:val="0081021B"/>
    <w:rsid w:val="00814F3C"/>
    <w:rsid w:val="008211F8"/>
    <w:rsid w:val="00822F9D"/>
    <w:rsid w:val="00833384"/>
    <w:rsid w:val="00836332"/>
    <w:rsid w:val="00842F31"/>
    <w:rsid w:val="00843EFD"/>
    <w:rsid w:val="0084467F"/>
    <w:rsid w:val="00845BF7"/>
    <w:rsid w:val="00852BEC"/>
    <w:rsid w:val="00856758"/>
    <w:rsid w:val="00856EE9"/>
    <w:rsid w:val="0087764C"/>
    <w:rsid w:val="00890A8D"/>
    <w:rsid w:val="00891758"/>
    <w:rsid w:val="008A66C5"/>
    <w:rsid w:val="008B277B"/>
    <w:rsid w:val="008B5708"/>
    <w:rsid w:val="008B68A3"/>
    <w:rsid w:val="008B78A4"/>
    <w:rsid w:val="008C5001"/>
    <w:rsid w:val="008D508D"/>
    <w:rsid w:val="008D51A7"/>
    <w:rsid w:val="008E75E1"/>
    <w:rsid w:val="008F21DC"/>
    <w:rsid w:val="00901213"/>
    <w:rsid w:val="00904E85"/>
    <w:rsid w:val="00907A01"/>
    <w:rsid w:val="00920C7C"/>
    <w:rsid w:val="00922347"/>
    <w:rsid w:val="00925CBC"/>
    <w:rsid w:val="00940679"/>
    <w:rsid w:val="00960AB5"/>
    <w:rsid w:val="00970F58"/>
    <w:rsid w:val="0097565D"/>
    <w:rsid w:val="009944B6"/>
    <w:rsid w:val="009B351F"/>
    <w:rsid w:val="009C1DC6"/>
    <w:rsid w:val="009C2BB9"/>
    <w:rsid w:val="009C304A"/>
    <w:rsid w:val="009D5991"/>
    <w:rsid w:val="009E06AE"/>
    <w:rsid w:val="009F78AC"/>
    <w:rsid w:val="00A00EE1"/>
    <w:rsid w:val="00A02F88"/>
    <w:rsid w:val="00A07470"/>
    <w:rsid w:val="00A13B6F"/>
    <w:rsid w:val="00A24C9C"/>
    <w:rsid w:val="00A30FE0"/>
    <w:rsid w:val="00A33433"/>
    <w:rsid w:val="00A43291"/>
    <w:rsid w:val="00A45A57"/>
    <w:rsid w:val="00A56B0E"/>
    <w:rsid w:val="00A645FA"/>
    <w:rsid w:val="00A70200"/>
    <w:rsid w:val="00A94671"/>
    <w:rsid w:val="00A960F9"/>
    <w:rsid w:val="00AA3455"/>
    <w:rsid w:val="00AC4C76"/>
    <w:rsid w:val="00AD1FE4"/>
    <w:rsid w:val="00AF055D"/>
    <w:rsid w:val="00AF551D"/>
    <w:rsid w:val="00B041AE"/>
    <w:rsid w:val="00B05851"/>
    <w:rsid w:val="00B23C03"/>
    <w:rsid w:val="00B31C0B"/>
    <w:rsid w:val="00B32739"/>
    <w:rsid w:val="00B37B93"/>
    <w:rsid w:val="00B37DF6"/>
    <w:rsid w:val="00B52FEA"/>
    <w:rsid w:val="00B6133F"/>
    <w:rsid w:val="00B622F3"/>
    <w:rsid w:val="00B66389"/>
    <w:rsid w:val="00B66E54"/>
    <w:rsid w:val="00B72CB9"/>
    <w:rsid w:val="00B766BE"/>
    <w:rsid w:val="00B8642E"/>
    <w:rsid w:val="00B87324"/>
    <w:rsid w:val="00BA07CF"/>
    <w:rsid w:val="00BB2E25"/>
    <w:rsid w:val="00BB703C"/>
    <w:rsid w:val="00BD277B"/>
    <w:rsid w:val="00BE1CAA"/>
    <w:rsid w:val="00BF33BE"/>
    <w:rsid w:val="00BF52C0"/>
    <w:rsid w:val="00C048CB"/>
    <w:rsid w:val="00C1649C"/>
    <w:rsid w:val="00C1696D"/>
    <w:rsid w:val="00C34FDC"/>
    <w:rsid w:val="00C35E88"/>
    <w:rsid w:val="00C41250"/>
    <w:rsid w:val="00C415B6"/>
    <w:rsid w:val="00C45E05"/>
    <w:rsid w:val="00C64D56"/>
    <w:rsid w:val="00C7765C"/>
    <w:rsid w:val="00C81282"/>
    <w:rsid w:val="00C850AE"/>
    <w:rsid w:val="00C927E7"/>
    <w:rsid w:val="00CA0C29"/>
    <w:rsid w:val="00CC16DE"/>
    <w:rsid w:val="00CC237E"/>
    <w:rsid w:val="00CD2F46"/>
    <w:rsid w:val="00CD7CC8"/>
    <w:rsid w:val="00CF0366"/>
    <w:rsid w:val="00CF45FE"/>
    <w:rsid w:val="00D11236"/>
    <w:rsid w:val="00D17087"/>
    <w:rsid w:val="00D20830"/>
    <w:rsid w:val="00D2590E"/>
    <w:rsid w:val="00D25CB4"/>
    <w:rsid w:val="00D43630"/>
    <w:rsid w:val="00D47B69"/>
    <w:rsid w:val="00D5085E"/>
    <w:rsid w:val="00D66264"/>
    <w:rsid w:val="00D729B8"/>
    <w:rsid w:val="00D7407C"/>
    <w:rsid w:val="00D8390F"/>
    <w:rsid w:val="00D85089"/>
    <w:rsid w:val="00DA118D"/>
    <w:rsid w:val="00DA6961"/>
    <w:rsid w:val="00DC61AB"/>
    <w:rsid w:val="00DD02BE"/>
    <w:rsid w:val="00DD1295"/>
    <w:rsid w:val="00DE3045"/>
    <w:rsid w:val="00DE5BA6"/>
    <w:rsid w:val="00E03316"/>
    <w:rsid w:val="00E12638"/>
    <w:rsid w:val="00E12756"/>
    <w:rsid w:val="00E215F1"/>
    <w:rsid w:val="00E25AC8"/>
    <w:rsid w:val="00E43169"/>
    <w:rsid w:val="00E50415"/>
    <w:rsid w:val="00E631B7"/>
    <w:rsid w:val="00E93C11"/>
    <w:rsid w:val="00E976F8"/>
    <w:rsid w:val="00EB663D"/>
    <w:rsid w:val="00EC403E"/>
    <w:rsid w:val="00ED1F8C"/>
    <w:rsid w:val="00ED5DC6"/>
    <w:rsid w:val="00EE0F18"/>
    <w:rsid w:val="00EE1381"/>
    <w:rsid w:val="00EE65C3"/>
    <w:rsid w:val="00EF60C7"/>
    <w:rsid w:val="00F041B0"/>
    <w:rsid w:val="00F11AA1"/>
    <w:rsid w:val="00F179CE"/>
    <w:rsid w:val="00F20ABD"/>
    <w:rsid w:val="00F31280"/>
    <w:rsid w:val="00F50388"/>
    <w:rsid w:val="00F56ED6"/>
    <w:rsid w:val="00F83EA7"/>
    <w:rsid w:val="00F855C6"/>
    <w:rsid w:val="00F877EF"/>
    <w:rsid w:val="00F948BA"/>
    <w:rsid w:val="00FA091F"/>
    <w:rsid w:val="00FC1629"/>
    <w:rsid w:val="00FC3FE3"/>
    <w:rsid w:val="00FD236A"/>
    <w:rsid w:val="00FD3A0C"/>
    <w:rsid w:val="00FD5FFB"/>
    <w:rsid w:val="00FE234F"/>
    <w:rsid w:val="00FE703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94AD2"/>
  <w15:docId w15:val="{E42F1F63-8683-47A5-AC9D-EEAEC82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2FEA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C2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34BC-5EA0-44D8-9336-D61E63E8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280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1754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Roy, Jayjit</cp:lastModifiedBy>
  <cp:revision>6</cp:revision>
  <dcterms:created xsi:type="dcterms:W3CDTF">2025-01-28T00:24:00Z</dcterms:created>
  <dcterms:modified xsi:type="dcterms:W3CDTF">2025-01-29T23:30:00Z</dcterms:modified>
</cp:coreProperties>
</file>